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7DD" w:rsidRDefault="007367DD" w:rsidP="007367DD">
      <w:pPr>
        <w:spacing w:after="0" w:line="240" w:lineRule="auto"/>
        <w:ind w:right="-85"/>
      </w:pPr>
      <w:r w:rsidRPr="003C7BC7">
        <w:rPr>
          <w:rFonts w:ascii="Times New Roman" w:hAnsi="Times New Roman" w:cs="Times New Roman"/>
          <w:color w:val="808080"/>
          <w:sz w:val="28"/>
          <w:szCs w:val="28"/>
        </w:rPr>
        <w:object w:dxaOrig="1008" w:dyaOrig="1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39pt;height:44.25pt;visibility:visible;mso-wrap-style:square" o:ole="">
            <v:imagedata r:id="rId7" o:title=""/>
          </v:shape>
          <o:OLEObject Type="Embed" ProgID="Unknown" ShapeID="Object 1" DrawAspect="Content" ObjectID="_1839060223" r:id="rId8"/>
        </w:object>
      </w:r>
      <w:r>
        <w:rPr>
          <w:rFonts w:ascii="Times New Roman" w:hAnsi="Times New Roman" w:cs="Times New Roman"/>
          <w:color w:val="808080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ОБЩИНСКИ  СЪВЕТ  АЛФАТАР,  ОБЛАСТ  СИЛИСТРА</w:t>
      </w:r>
    </w:p>
    <w:p w:rsidR="007367DD" w:rsidRDefault="007367DD" w:rsidP="007367DD">
      <w:pPr>
        <w:spacing w:after="0" w:line="240" w:lineRule="auto"/>
        <w:ind w:right="-85" w:firstLine="566"/>
        <w:jc w:val="center"/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7570 гр. Алфатар, </w:t>
      </w:r>
      <w:r>
        <w:rPr>
          <w:rFonts w:ascii="Times New Roman" w:hAnsi="Times New Roman" w:cs="Times New Roman"/>
          <w:i/>
          <w:sz w:val="24"/>
          <w:szCs w:val="24"/>
        </w:rPr>
        <w:t>ул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.”Йордан Петров”№6, тел. 086 811 634</w:t>
      </w:r>
    </w:p>
    <w:p w:rsidR="007367DD" w:rsidRDefault="007367DD" w:rsidP="007367DD">
      <w:pPr>
        <w:spacing w:after="0" w:line="240" w:lineRule="auto"/>
        <w:ind w:right="-85" w:firstLine="566"/>
        <w:jc w:val="center"/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e-mail: ob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s.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alfa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tar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@abv.bg</w:t>
      </w:r>
    </w:p>
    <w:p w:rsidR="007367DD" w:rsidRDefault="007367DD" w:rsidP="00345F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67DD" w:rsidRDefault="007367DD" w:rsidP="00345F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5F49" w:rsidRDefault="00345F49" w:rsidP="00345F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345F49" w:rsidRDefault="00345F49" w:rsidP="00345F49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  <w:lang w:val="ru-RU"/>
        </w:rPr>
        <w:t>29/</w:t>
      </w:r>
      <w:r>
        <w:rPr>
          <w:rFonts w:ascii="Times New Roman" w:hAnsi="Times New Roman" w:cs="Times New Roman"/>
          <w:sz w:val="24"/>
          <w:szCs w:val="24"/>
        </w:rPr>
        <w:t>30.</w:t>
      </w:r>
      <w:r>
        <w:rPr>
          <w:rFonts w:ascii="Times New Roman" w:hAnsi="Times New Roman" w:cs="Times New Roman"/>
          <w:sz w:val="24"/>
          <w:szCs w:val="24"/>
          <w:lang w:val="ru-RU"/>
        </w:rPr>
        <w:t>04</w:t>
      </w:r>
      <w:r>
        <w:rPr>
          <w:rFonts w:ascii="Times New Roman" w:hAnsi="Times New Roman" w:cs="Times New Roman"/>
          <w:sz w:val="24"/>
          <w:szCs w:val="24"/>
        </w:rPr>
        <w:t>.2026 г.</w:t>
      </w:r>
    </w:p>
    <w:p w:rsidR="00345F49" w:rsidRDefault="00345F49" w:rsidP="00345F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45F49" w:rsidRDefault="00345F49" w:rsidP="00345F49">
      <w:pPr>
        <w:tabs>
          <w:tab w:val="left" w:pos="-180"/>
        </w:tabs>
        <w:spacing w:after="0" w:line="240" w:lineRule="auto"/>
        <w:ind w:right="-8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Днес, 30.04.2026 година от 09:00 часа в заседателната зала на Общински съвет - Алфатар се </w:t>
      </w:r>
      <w:r w:rsidR="007367DD" w:rsidRPr="007367DD">
        <w:rPr>
          <w:rFonts w:ascii="Times New Roman" w:hAnsi="Times New Roman" w:cs="Times New Roman"/>
          <w:sz w:val="24"/>
          <w:szCs w:val="24"/>
        </w:rPr>
        <w:t>проведе</w:t>
      </w:r>
      <w:r w:rsidRPr="007367DD">
        <w:rPr>
          <w:rFonts w:ascii="Times New Roman" w:hAnsi="Times New Roman" w:cs="Times New Roman"/>
          <w:sz w:val="24"/>
          <w:szCs w:val="24"/>
        </w:rPr>
        <w:t xml:space="preserve"> съвместно заседание</w:t>
      </w:r>
      <w:r>
        <w:rPr>
          <w:rFonts w:ascii="Times New Roman" w:hAnsi="Times New Roman" w:cs="Times New Roman"/>
          <w:sz w:val="24"/>
          <w:szCs w:val="24"/>
        </w:rPr>
        <w:t xml:space="preserve"> на Постоянните комисии към Общински съвет - Алфатар.</w:t>
      </w:r>
    </w:p>
    <w:p w:rsidR="00345F49" w:rsidRDefault="00345F49" w:rsidP="00345F49">
      <w:pPr>
        <w:tabs>
          <w:tab w:val="left" w:pos="-180"/>
        </w:tabs>
        <w:spacing w:after="0" w:line="240" w:lineRule="auto"/>
        <w:ind w:right="-88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45F49" w:rsidRDefault="00345F49" w:rsidP="00345F49">
      <w:pPr>
        <w:tabs>
          <w:tab w:val="left" w:pos="-180"/>
        </w:tabs>
        <w:spacing w:after="0" w:line="240" w:lineRule="auto"/>
        <w:ind w:right="-88" w:firstLine="567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заседанието присъстваха: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>
        <w:rPr>
          <w:rFonts w:ascii="Times New Roman" w:hAnsi="Times New Roman" w:cs="Times New Roman"/>
          <w:color w:val="000000"/>
          <w:sz w:val="24"/>
          <w:szCs w:val="24"/>
        </w:rPr>
        <w:t>редседателя на Общински съвет - Алфатар – Елис Талят - Мустафа и Постоянните комисии:</w:t>
      </w:r>
    </w:p>
    <w:p w:rsidR="00345F49" w:rsidRDefault="00345F49" w:rsidP="00345F49">
      <w:pPr>
        <w:tabs>
          <w:tab w:val="left" w:pos="-180"/>
        </w:tabs>
        <w:spacing w:after="0" w:line="240" w:lineRule="auto"/>
        <w:ind w:right="-8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Постоянна комисия: „Бюджет, Финанси, Нормативна уредба, Местно самоуправление, икономическа и инвестиционна политика, приватизация и предприватизиционен контрол, предотвратяване и разкриване на конфликт на интереси”: председател: Живка Великова и членове: Тижен Юсмен, Ганка Недялкова, Ивелина Вълева, Ивайло Михайловски.</w:t>
      </w:r>
    </w:p>
    <w:p w:rsidR="00345F49" w:rsidRDefault="00345F49" w:rsidP="00345F49">
      <w:pPr>
        <w:tabs>
          <w:tab w:val="left" w:pos="-180"/>
        </w:tabs>
        <w:spacing w:after="0" w:line="240" w:lineRule="auto"/>
        <w:ind w:right="-8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Постоянна комисия: „Здравеопазване, социални дейности, трудова заетост, околна среда, младежки дейности, спорт и предложения на гражданите”: председател: Ивайло Михайловски и членове: Ивелина Вълева, Иван Иванов, Петранка Славова, Силвия Гроздева.</w:t>
      </w:r>
    </w:p>
    <w:p w:rsidR="00345F49" w:rsidRDefault="00345F49" w:rsidP="00345F49">
      <w:pPr>
        <w:tabs>
          <w:tab w:val="left" w:pos="-180"/>
        </w:tabs>
        <w:spacing w:after="0" w:line="240" w:lineRule="auto"/>
        <w:ind w:right="-8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Постоянна комисия: „Образование, Култура, туризъм, вероизповедание, Културно-историческо наследство”: председател: Ганка Недялкова и членове: Ивайло Михайловски, Иван Иванов, Тижен Юсмен, Калоян Янков.</w:t>
      </w:r>
    </w:p>
    <w:p w:rsidR="00345F49" w:rsidRDefault="00345F49" w:rsidP="00345F49">
      <w:pPr>
        <w:tabs>
          <w:tab w:val="left" w:pos="-180"/>
        </w:tabs>
        <w:spacing w:after="0" w:line="240" w:lineRule="auto"/>
        <w:ind w:right="-8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Постоянна комисия „Общинска собственост, Устройство на територията, Пътна и селищна мрежа, Благоустрояване, стопански дейности, поземлена реформа и земеделие”: председател: Петранка Славова и членове: Живка Великова, Ганка Недялкова, Ивелина Вълева, Цветанка Стоянова.</w:t>
      </w:r>
    </w:p>
    <w:p w:rsidR="00345F49" w:rsidRDefault="00345F49" w:rsidP="00345F49">
      <w:pPr>
        <w:tabs>
          <w:tab w:val="left" w:pos="-180"/>
        </w:tabs>
        <w:spacing w:after="0" w:line="240" w:lineRule="auto"/>
        <w:ind w:right="-88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5F49" w:rsidRDefault="00345F49" w:rsidP="008F71D3">
      <w:pPr>
        <w:tabs>
          <w:tab w:val="left" w:pos="-180"/>
        </w:tabs>
        <w:spacing w:after="0" w:line="240" w:lineRule="auto"/>
        <w:ind w:right="-88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Отсъстващи: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няма отсъстващи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45F49" w:rsidRDefault="00345F49" w:rsidP="00345F49">
      <w:pPr>
        <w:tabs>
          <w:tab w:val="left" w:pos="-180"/>
        </w:tabs>
        <w:spacing w:after="0" w:line="240" w:lineRule="auto"/>
        <w:ind w:right="-88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45F49" w:rsidRDefault="00345F49" w:rsidP="00345F49">
      <w:pPr>
        <w:spacing w:after="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От общинска администрация гр.Алфатар присъстваха</w:t>
      </w:r>
      <w:r>
        <w:rPr>
          <w:rFonts w:ascii="Times New Roman" w:hAnsi="Times New Roman" w:cs="Times New Roman"/>
          <w:sz w:val="24"/>
          <w:szCs w:val="24"/>
        </w:rPr>
        <w:t>: няма присъстващи.</w:t>
      </w:r>
    </w:p>
    <w:p w:rsidR="00345F49" w:rsidRDefault="00345F49" w:rsidP="00345F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45F49" w:rsidRPr="007367DD" w:rsidRDefault="00345F49" w:rsidP="00345F49">
      <w:pPr>
        <w:autoSpaceDE w:val="0"/>
        <w:spacing w:after="0" w:line="240" w:lineRule="auto"/>
        <w:ind w:right="-88" w:firstLine="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Елис Талят:</w:t>
      </w:r>
      <w:r>
        <w:rPr>
          <w:rFonts w:ascii="Times New Roman" w:hAnsi="Times New Roman" w:cs="Times New Roman"/>
          <w:sz w:val="24"/>
          <w:szCs w:val="24"/>
        </w:rPr>
        <w:t xml:space="preserve"> Добър ден и добре дошли на днешното съвместно заседание на ПК към Общински съвет - Алфатар. На основание чл.48а, ал.2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от Закона за местното самоуправление и местната администрация, </w:t>
      </w:r>
      <w:r>
        <w:rPr>
          <w:rFonts w:ascii="Times New Roman" w:hAnsi="Times New Roman" w:cs="Times New Roman"/>
          <w:sz w:val="24"/>
          <w:szCs w:val="24"/>
        </w:rPr>
        <w:t xml:space="preserve">заседанието е „открито” и се излъчва в реално време в интернет, чрез интернет страницата на Община Алфатар. С </w:t>
      </w:r>
      <w:r w:rsidRPr="007367DD">
        <w:rPr>
          <w:rFonts w:ascii="Times New Roman" w:hAnsi="Times New Roman" w:cs="Times New Roman"/>
          <w:sz w:val="24"/>
          <w:szCs w:val="24"/>
        </w:rPr>
        <w:t>покана №30 от 23.04.2026 г. получихте проекта на дневния ред и материалите за днешното заседание.</w:t>
      </w:r>
      <w:r w:rsidRPr="007367DD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Имаме входирана три допълнителни докладни записки за разглеждане на днешното заседание:</w:t>
      </w:r>
    </w:p>
    <w:p w:rsidR="007367DD" w:rsidRPr="00357753" w:rsidRDefault="007367DD" w:rsidP="007367DD">
      <w:pPr>
        <w:pStyle w:val="3"/>
        <w:rPr>
          <w:i/>
          <w:sz w:val="24"/>
        </w:rPr>
      </w:pPr>
      <w:r w:rsidRPr="000300F4">
        <w:rPr>
          <w:b/>
        </w:rPr>
        <w:t>-</w:t>
      </w:r>
      <w:r>
        <w:rPr>
          <w:b/>
        </w:rPr>
        <w:t xml:space="preserve"> </w:t>
      </w:r>
      <w:r>
        <w:rPr>
          <w:sz w:val="24"/>
        </w:rPr>
        <w:t xml:space="preserve">Допълване на Програма за придобиване, управление и разпореждане с имоти общинска собственост на Община Алфатар през 2026 г. – включване на маломерни имоти от ОПФ, с площ до 3,00 дка, които могат да се отдават под наем, без търг. </w:t>
      </w:r>
      <w:r w:rsidRPr="00357753">
        <w:rPr>
          <w:i/>
          <w:sz w:val="24"/>
        </w:rPr>
        <w:t>(Вх.№462/27.04.2026 г.)</w:t>
      </w:r>
    </w:p>
    <w:p w:rsidR="007367DD" w:rsidRPr="00EF1319" w:rsidRDefault="007367DD" w:rsidP="007367DD">
      <w:pPr>
        <w:pStyle w:val="a3"/>
        <w:tabs>
          <w:tab w:val="left" w:pos="709"/>
        </w:tabs>
        <w:spacing w:after="120"/>
        <w:ind w:left="720"/>
        <w:jc w:val="center"/>
      </w:pPr>
      <w:r>
        <w:rPr>
          <w:i/>
          <w:color w:val="000000"/>
          <w:lang w:val="bg-BG"/>
        </w:rPr>
        <w:t>Докладва</w:t>
      </w:r>
      <w:r>
        <w:rPr>
          <w:i/>
          <w:color w:val="000000"/>
          <w:lang w:val="ru-RU"/>
        </w:rPr>
        <w:t>: Кмет на Община</w:t>
      </w:r>
      <w:r>
        <w:rPr>
          <w:i/>
          <w:color w:val="000000"/>
          <w:lang w:val="bg-BG"/>
        </w:rPr>
        <w:t xml:space="preserve"> Алфатар</w:t>
      </w:r>
    </w:p>
    <w:p w:rsidR="007367DD" w:rsidRPr="00357753" w:rsidRDefault="007367DD" w:rsidP="007367DD">
      <w:pPr>
        <w:pStyle w:val="3"/>
        <w:rPr>
          <w:i/>
          <w:sz w:val="24"/>
        </w:rPr>
      </w:pPr>
      <w:r>
        <w:rPr>
          <w:b/>
          <w:sz w:val="24"/>
        </w:rPr>
        <w:t xml:space="preserve">- </w:t>
      </w:r>
      <w:r w:rsidRPr="00EF1319">
        <w:rPr>
          <w:sz w:val="24"/>
        </w:rPr>
        <w:t>Определяне на цена при предоставяне на пасища под наем за индивидуално ползване през 2027 г.</w:t>
      </w:r>
      <w:r>
        <w:rPr>
          <w:sz w:val="24"/>
        </w:rPr>
        <w:t xml:space="preserve"> </w:t>
      </w:r>
      <w:r w:rsidRPr="00357753">
        <w:rPr>
          <w:i/>
          <w:sz w:val="24"/>
        </w:rPr>
        <w:t>(Вх.№463/27.04.2026 г.)</w:t>
      </w:r>
    </w:p>
    <w:p w:rsidR="007367DD" w:rsidRPr="00EF1319" w:rsidRDefault="007367DD" w:rsidP="007367DD">
      <w:pPr>
        <w:pStyle w:val="a3"/>
        <w:tabs>
          <w:tab w:val="left" w:pos="709"/>
        </w:tabs>
        <w:spacing w:after="120"/>
        <w:ind w:left="720"/>
        <w:jc w:val="center"/>
      </w:pPr>
      <w:r>
        <w:rPr>
          <w:lang w:val="bg-BG"/>
        </w:rPr>
        <w:lastRenderedPageBreak/>
        <w:t xml:space="preserve"> </w:t>
      </w:r>
      <w:r>
        <w:rPr>
          <w:i/>
          <w:color w:val="000000"/>
          <w:lang w:val="bg-BG"/>
        </w:rPr>
        <w:t>Докладва</w:t>
      </w:r>
      <w:r>
        <w:rPr>
          <w:i/>
          <w:color w:val="000000"/>
          <w:lang w:val="ru-RU"/>
        </w:rPr>
        <w:t>: Кмет на Община</w:t>
      </w:r>
      <w:r>
        <w:rPr>
          <w:i/>
          <w:color w:val="000000"/>
          <w:lang w:val="bg-BG"/>
        </w:rPr>
        <w:t xml:space="preserve"> Алфатар</w:t>
      </w:r>
    </w:p>
    <w:p w:rsidR="007367DD" w:rsidRPr="00357753" w:rsidRDefault="007367DD" w:rsidP="007367DD">
      <w:pPr>
        <w:tabs>
          <w:tab w:val="left" w:pos="709"/>
        </w:tabs>
        <w:spacing w:after="0"/>
        <w:rPr>
          <w:i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EF1319">
        <w:rPr>
          <w:rFonts w:ascii="Times New Roman" w:hAnsi="Times New Roman" w:cs="Times New Roman"/>
          <w:sz w:val="24"/>
          <w:szCs w:val="24"/>
        </w:rPr>
        <w:t xml:space="preserve">Удължаване на срока на учредено безвъзмездно право на ползване на СНЦОП ФК „Добруджанец – 2005” върху поземлени имоти от ОПФ на Община Алфатар. </w:t>
      </w:r>
      <w:r w:rsidRPr="00357753">
        <w:rPr>
          <w:rFonts w:ascii="Times New Roman" w:hAnsi="Times New Roman" w:cs="Times New Roman"/>
          <w:i/>
          <w:sz w:val="24"/>
        </w:rPr>
        <w:t>(Вх.№464/27.04.2026 г.)</w:t>
      </w:r>
    </w:p>
    <w:p w:rsidR="007367DD" w:rsidRDefault="007367DD" w:rsidP="007367DD">
      <w:pPr>
        <w:pStyle w:val="a3"/>
        <w:tabs>
          <w:tab w:val="left" w:pos="709"/>
        </w:tabs>
        <w:ind w:left="709"/>
        <w:jc w:val="center"/>
      </w:pPr>
      <w:r>
        <w:rPr>
          <w:i/>
          <w:color w:val="000000"/>
          <w:lang w:val="bg-BG"/>
        </w:rPr>
        <w:t>Докладва</w:t>
      </w:r>
      <w:r>
        <w:rPr>
          <w:i/>
          <w:color w:val="000000"/>
          <w:lang w:val="ru-RU"/>
        </w:rPr>
        <w:t>: Кмет на Община</w:t>
      </w:r>
      <w:r>
        <w:rPr>
          <w:i/>
          <w:color w:val="000000"/>
          <w:lang w:val="bg-BG"/>
        </w:rPr>
        <w:t xml:space="preserve"> Алфатар</w:t>
      </w:r>
    </w:p>
    <w:p w:rsidR="006203C0" w:rsidRDefault="006203C0"/>
    <w:p w:rsidR="007367DD" w:rsidRDefault="007367DD" w:rsidP="007367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63CF">
        <w:rPr>
          <w:rFonts w:ascii="Times New Roman" w:hAnsi="Times New Roman"/>
          <w:b/>
          <w:sz w:val="24"/>
          <w:szCs w:val="24"/>
        </w:rPr>
        <w:t>Живка Великова</w:t>
      </w:r>
      <w:r>
        <w:rPr>
          <w:rFonts w:ascii="Times New Roman" w:hAnsi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За.</w:t>
      </w:r>
    </w:p>
    <w:p w:rsidR="007367DD" w:rsidRDefault="007367DD" w:rsidP="007367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2297">
        <w:rPr>
          <w:rFonts w:ascii="Times New Roman" w:hAnsi="Times New Roman" w:cs="Times New Roman"/>
          <w:b/>
          <w:sz w:val="24"/>
          <w:szCs w:val="24"/>
        </w:rPr>
        <w:t>Петранка Славова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B6FE4">
        <w:rPr>
          <w:rFonts w:ascii="Times New Roman" w:hAnsi="Times New Roman" w:cs="Times New Roman"/>
          <w:sz w:val="24"/>
          <w:szCs w:val="24"/>
        </w:rPr>
        <w:t>За.</w:t>
      </w:r>
    </w:p>
    <w:p w:rsidR="007367DD" w:rsidRDefault="007367DD" w:rsidP="007367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67DD" w:rsidRPr="00C47719" w:rsidRDefault="007367DD" w:rsidP="007367DD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D30">
        <w:rPr>
          <w:rFonts w:ascii="Times New Roman" w:hAnsi="Times New Roman" w:cs="Times New Roman"/>
          <w:b/>
          <w:sz w:val="24"/>
          <w:szCs w:val="24"/>
        </w:rPr>
        <w:t>ПРОЕКТ НА ДНЕВЕН РЕД:</w:t>
      </w:r>
    </w:p>
    <w:p w:rsidR="007367DD" w:rsidRPr="00357753" w:rsidRDefault="007367DD" w:rsidP="007367DD">
      <w:pPr>
        <w:pStyle w:val="a3"/>
        <w:numPr>
          <w:ilvl w:val="0"/>
          <w:numId w:val="1"/>
        </w:numPr>
        <w:tabs>
          <w:tab w:val="left" w:pos="709"/>
        </w:tabs>
        <w:spacing w:after="120"/>
        <w:jc w:val="both"/>
        <w:rPr>
          <w:i/>
          <w:lang w:val="bg-BG"/>
        </w:rPr>
      </w:pPr>
      <w:r>
        <w:t xml:space="preserve">План за работа на Общински съвет – Алфатар за тримесечието април - май - юни на 2026 г.  </w:t>
      </w:r>
      <w:r w:rsidRPr="00357753">
        <w:rPr>
          <w:i/>
        </w:rPr>
        <w:t>(Вх.№</w:t>
      </w:r>
      <w:r>
        <w:rPr>
          <w:i/>
        </w:rPr>
        <w:t>46</w:t>
      </w:r>
      <w:r>
        <w:rPr>
          <w:i/>
          <w:lang w:val="bg-BG"/>
        </w:rPr>
        <w:t>1</w:t>
      </w:r>
      <w:r>
        <w:rPr>
          <w:i/>
        </w:rPr>
        <w:t>/2</w:t>
      </w:r>
      <w:r>
        <w:rPr>
          <w:i/>
          <w:lang w:val="bg-BG"/>
        </w:rPr>
        <w:t>3</w:t>
      </w:r>
      <w:r w:rsidRPr="00357753">
        <w:rPr>
          <w:i/>
        </w:rPr>
        <w:t>.04.2026 г.)</w:t>
      </w:r>
    </w:p>
    <w:p w:rsidR="007367DD" w:rsidRPr="00995B6D" w:rsidRDefault="007367DD" w:rsidP="007367DD">
      <w:pPr>
        <w:pStyle w:val="Default"/>
        <w:spacing w:after="120"/>
        <w:ind w:left="720"/>
        <w:jc w:val="center"/>
      </w:pPr>
      <w:r>
        <w:rPr>
          <w:i/>
        </w:rPr>
        <w:t>Докладва</w:t>
      </w:r>
      <w:r>
        <w:rPr>
          <w:i/>
          <w:lang w:val="ru-RU"/>
        </w:rPr>
        <w:t>: Председател на ОбС – Алфатар</w:t>
      </w:r>
    </w:p>
    <w:p w:rsidR="007367DD" w:rsidRDefault="007367DD" w:rsidP="007367DD">
      <w:pPr>
        <w:pStyle w:val="a3"/>
        <w:numPr>
          <w:ilvl w:val="0"/>
          <w:numId w:val="1"/>
        </w:numPr>
        <w:spacing w:after="120"/>
        <w:jc w:val="both"/>
        <w:textAlignment w:val="auto"/>
      </w:pPr>
      <w:r>
        <w:t>Откриване на процедура за определяне на съдебни заседатели и избор на Временна комисия за подбор на кандидати за съдебни заседатели към Окръжен съд – Силистра за мандат 2027 – 2030 г.</w:t>
      </w:r>
      <w:r w:rsidRPr="00357753">
        <w:rPr>
          <w:i/>
        </w:rPr>
        <w:t xml:space="preserve">  (Вх.№</w:t>
      </w:r>
      <w:r>
        <w:rPr>
          <w:i/>
        </w:rPr>
        <w:t>4</w:t>
      </w:r>
      <w:r>
        <w:rPr>
          <w:i/>
          <w:lang w:val="bg-BG"/>
        </w:rPr>
        <w:t>58</w:t>
      </w:r>
      <w:r w:rsidRPr="00357753">
        <w:rPr>
          <w:i/>
        </w:rPr>
        <w:t>/2</w:t>
      </w:r>
      <w:r>
        <w:rPr>
          <w:i/>
          <w:lang w:val="bg-BG"/>
        </w:rPr>
        <w:t>2</w:t>
      </w:r>
      <w:r w:rsidRPr="00357753">
        <w:rPr>
          <w:i/>
        </w:rPr>
        <w:t>.04.2026 г.)</w:t>
      </w:r>
    </w:p>
    <w:p w:rsidR="007367DD" w:rsidRPr="00995B6D" w:rsidRDefault="007367DD" w:rsidP="007367DD">
      <w:pPr>
        <w:pStyle w:val="Default"/>
        <w:spacing w:after="120"/>
        <w:ind w:left="720"/>
        <w:jc w:val="center"/>
      </w:pPr>
      <w:r>
        <w:rPr>
          <w:i/>
        </w:rPr>
        <w:t>Докладва</w:t>
      </w:r>
      <w:r>
        <w:rPr>
          <w:i/>
          <w:lang w:val="ru-RU"/>
        </w:rPr>
        <w:t>: Председател на ОбС – Алфатар</w:t>
      </w:r>
    </w:p>
    <w:p w:rsidR="007367DD" w:rsidRDefault="007367DD" w:rsidP="007367DD">
      <w:pPr>
        <w:pStyle w:val="a3"/>
        <w:numPr>
          <w:ilvl w:val="0"/>
          <w:numId w:val="1"/>
        </w:numPr>
        <w:spacing w:after="120"/>
        <w:jc w:val="both"/>
        <w:textAlignment w:val="auto"/>
      </w:pPr>
      <w:r>
        <w:t>Определяне на позицията и мандата на представителя на Община Алфатар в редовно, неприсъствено, общо събрание на Асоциацията по ВиК – Силистра.</w:t>
      </w:r>
      <w:r>
        <w:rPr>
          <w:lang w:val="bg-BG"/>
        </w:rPr>
        <w:t xml:space="preserve"> </w:t>
      </w:r>
      <w:r w:rsidRPr="00357753">
        <w:rPr>
          <w:i/>
        </w:rPr>
        <w:t>(Вх.№</w:t>
      </w:r>
      <w:r>
        <w:rPr>
          <w:i/>
        </w:rPr>
        <w:t>4</w:t>
      </w:r>
      <w:r>
        <w:rPr>
          <w:i/>
          <w:lang w:val="bg-BG"/>
        </w:rPr>
        <w:t>57</w:t>
      </w:r>
      <w:r>
        <w:rPr>
          <w:i/>
        </w:rPr>
        <w:t>/2</w:t>
      </w:r>
      <w:r>
        <w:rPr>
          <w:i/>
          <w:lang w:val="bg-BG"/>
        </w:rPr>
        <w:t>2</w:t>
      </w:r>
      <w:r w:rsidRPr="00357753">
        <w:rPr>
          <w:i/>
        </w:rPr>
        <w:t>.04.2026 г.)</w:t>
      </w:r>
    </w:p>
    <w:p w:rsidR="007367DD" w:rsidRPr="00995B6D" w:rsidRDefault="007367DD" w:rsidP="007367DD">
      <w:pPr>
        <w:pStyle w:val="a3"/>
        <w:tabs>
          <w:tab w:val="left" w:pos="709"/>
        </w:tabs>
        <w:spacing w:after="120"/>
        <w:ind w:left="720"/>
        <w:jc w:val="center"/>
      </w:pPr>
      <w:r>
        <w:rPr>
          <w:i/>
          <w:color w:val="000000"/>
          <w:lang w:val="bg-BG"/>
        </w:rPr>
        <w:t>Докладва</w:t>
      </w:r>
      <w:r>
        <w:rPr>
          <w:i/>
          <w:color w:val="000000"/>
          <w:lang w:val="ru-RU"/>
        </w:rPr>
        <w:t>: Кмет на Община</w:t>
      </w:r>
      <w:r>
        <w:rPr>
          <w:i/>
          <w:color w:val="000000"/>
          <w:lang w:val="bg-BG"/>
        </w:rPr>
        <w:t xml:space="preserve"> Алфатар</w:t>
      </w:r>
    </w:p>
    <w:p w:rsidR="007367DD" w:rsidRDefault="007367DD" w:rsidP="007367DD">
      <w:pPr>
        <w:pStyle w:val="a3"/>
        <w:numPr>
          <w:ilvl w:val="0"/>
          <w:numId w:val="1"/>
        </w:numPr>
        <w:spacing w:after="120"/>
        <w:jc w:val="both"/>
        <w:textAlignment w:val="auto"/>
      </w:pPr>
      <w:r>
        <w:t>Обсъждане и приемане Доклади за осъществените читалищни дейности в изпълнение на програма за развитие на читалищна дейност за 2025 г. и Доклади за изразходваните от бюджета средства за 2025 г. на читалищата на територията на община Алфатар.</w:t>
      </w:r>
      <w:r>
        <w:rPr>
          <w:lang w:val="bg-BG"/>
        </w:rPr>
        <w:t xml:space="preserve"> </w:t>
      </w:r>
      <w:r w:rsidRPr="00357753">
        <w:rPr>
          <w:i/>
        </w:rPr>
        <w:t>(Вх.№</w:t>
      </w:r>
      <w:r>
        <w:rPr>
          <w:i/>
        </w:rPr>
        <w:t>4</w:t>
      </w:r>
      <w:r>
        <w:rPr>
          <w:i/>
          <w:lang w:val="bg-BG"/>
        </w:rPr>
        <w:t>51</w:t>
      </w:r>
      <w:r>
        <w:rPr>
          <w:i/>
        </w:rPr>
        <w:t>/</w:t>
      </w:r>
      <w:r>
        <w:rPr>
          <w:i/>
          <w:lang w:val="bg-BG"/>
        </w:rPr>
        <w:t>31</w:t>
      </w:r>
      <w:r>
        <w:rPr>
          <w:i/>
        </w:rPr>
        <w:t>.0</w:t>
      </w:r>
      <w:r>
        <w:rPr>
          <w:i/>
          <w:lang w:val="bg-BG"/>
        </w:rPr>
        <w:t>3</w:t>
      </w:r>
      <w:r w:rsidRPr="00357753">
        <w:rPr>
          <w:i/>
        </w:rPr>
        <w:t>.2026 г.)</w:t>
      </w:r>
    </w:p>
    <w:p w:rsidR="007367DD" w:rsidRPr="00995B6D" w:rsidRDefault="007367DD" w:rsidP="007367DD">
      <w:pPr>
        <w:pStyle w:val="a3"/>
        <w:tabs>
          <w:tab w:val="left" w:pos="709"/>
        </w:tabs>
        <w:spacing w:after="120"/>
        <w:ind w:left="720"/>
        <w:jc w:val="center"/>
      </w:pPr>
      <w:r>
        <w:rPr>
          <w:i/>
          <w:color w:val="000000"/>
          <w:lang w:val="bg-BG"/>
        </w:rPr>
        <w:t>Докладва</w:t>
      </w:r>
      <w:r>
        <w:rPr>
          <w:i/>
          <w:color w:val="000000"/>
          <w:lang w:val="ru-RU"/>
        </w:rPr>
        <w:t>: Кмет на Община</w:t>
      </w:r>
      <w:r>
        <w:rPr>
          <w:i/>
          <w:color w:val="000000"/>
          <w:lang w:val="bg-BG"/>
        </w:rPr>
        <w:t xml:space="preserve"> Алфатар</w:t>
      </w:r>
    </w:p>
    <w:p w:rsidR="007367DD" w:rsidRDefault="007367DD" w:rsidP="007367DD">
      <w:pPr>
        <w:pStyle w:val="a3"/>
        <w:numPr>
          <w:ilvl w:val="0"/>
          <w:numId w:val="1"/>
        </w:numPr>
        <w:spacing w:after="120"/>
        <w:jc w:val="both"/>
        <w:textAlignment w:val="auto"/>
      </w:pPr>
      <w:r>
        <w:t>Приемане на отчет за състоянието на общинската собственост и за резултатите от нейното управление през 2025 г.</w:t>
      </w:r>
      <w:r>
        <w:rPr>
          <w:lang w:val="bg-BG"/>
        </w:rPr>
        <w:t xml:space="preserve"> </w:t>
      </w:r>
      <w:r w:rsidRPr="00357753">
        <w:rPr>
          <w:i/>
        </w:rPr>
        <w:t>(Вх.№</w:t>
      </w:r>
      <w:r>
        <w:rPr>
          <w:i/>
        </w:rPr>
        <w:t>4</w:t>
      </w:r>
      <w:r>
        <w:rPr>
          <w:i/>
          <w:lang w:val="bg-BG"/>
        </w:rPr>
        <w:t>45</w:t>
      </w:r>
      <w:r>
        <w:rPr>
          <w:i/>
        </w:rPr>
        <w:t>/2</w:t>
      </w:r>
      <w:r>
        <w:rPr>
          <w:i/>
          <w:lang w:val="bg-BG"/>
        </w:rPr>
        <w:t>7</w:t>
      </w:r>
      <w:r>
        <w:rPr>
          <w:i/>
        </w:rPr>
        <w:t>.0</w:t>
      </w:r>
      <w:r>
        <w:rPr>
          <w:i/>
          <w:lang w:val="bg-BG"/>
        </w:rPr>
        <w:t>3</w:t>
      </w:r>
      <w:r w:rsidRPr="00357753">
        <w:rPr>
          <w:i/>
        </w:rPr>
        <w:t>.2026 г.)</w:t>
      </w:r>
    </w:p>
    <w:p w:rsidR="007367DD" w:rsidRPr="00995B6D" w:rsidRDefault="007367DD" w:rsidP="007367DD">
      <w:pPr>
        <w:pStyle w:val="a3"/>
        <w:tabs>
          <w:tab w:val="left" w:pos="709"/>
        </w:tabs>
        <w:spacing w:after="120"/>
        <w:ind w:left="720"/>
        <w:jc w:val="center"/>
        <w:rPr>
          <w:i/>
          <w:color w:val="000000"/>
          <w:lang w:val="bg-BG"/>
        </w:rPr>
      </w:pPr>
      <w:r>
        <w:rPr>
          <w:i/>
          <w:color w:val="000000"/>
          <w:lang w:val="bg-BG"/>
        </w:rPr>
        <w:t>Докладва</w:t>
      </w:r>
      <w:r>
        <w:rPr>
          <w:i/>
          <w:color w:val="000000"/>
          <w:lang w:val="ru-RU"/>
        </w:rPr>
        <w:t>: Кмет на Община</w:t>
      </w:r>
      <w:r>
        <w:rPr>
          <w:i/>
          <w:color w:val="000000"/>
          <w:lang w:val="bg-BG"/>
        </w:rPr>
        <w:t xml:space="preserve"> Алфатар</w:t>
      </w:r>
    </w:p>
    <w:p w:rsidR="007367DD" w:rsidRDefault="007367DD" w:rsidP="007367DD">
      <w:pPr>
        <w:pStyle w:val="a3"/>
        <w:numPr>
          <w:ilvl w:val="0"/>
          <w:numId w:val="1"/>
        </w:numPr>
        <w:spacing w:after="120"/>
        <w:jc w:val="both"/>
        <w:textAlignment w:val="auto"/>
      </w:pPr>
      <w:r>
        <w:t>Определяне на прогнозни тримесечни и годишни разчети, условия и лимити за уреждане на бюджетни отношения по отношение прилагане разпоредбите на Закона за изменение и допълнение на Закона за събирането на приходи и извършването на разходи през 2026 г., до приемането на Закона за държавния бюджет на република България за 2026 г., Закона за бюджета на държавното обществено осигуряване за 2026 г. и Закона за бюджета на националната здравноосигурителна каса за 2026 г.</w:t>
      </w:r>
      <w:r>
        <w:rPr>
          <w:lang w:val="bg-BG"/>
        </w:rPr>
        <w:t xml:space="preserve">  </w:t>
      </w:r>
      <w:r w:rsidRPr="00357753">
        <w:rPr>
          <w:i/>
        </w:rPr>
        <w:t>(Вх.№</w:t>
      </w:r>
      <w:r>
        <w:rPr>
          <w:i/>
        </w:rPr>
        <w:t>4</w:t>
      </w:r>
      <w:r>
        <w:rPr>
          <w:i/>
          <w:lang w:val="bg-BG"/>
        </w:rPr>
        <w:t>55</w:t>
      </w:r>
      <w:r>
        <w:rPr>
          <w:i/>
        </w:rPr>
        <w:t>/2</w:t>
      </w:r>
      <w:r>
        <w:rPr>
          <w:i/>
          <w:lang w:val="bg-BG"/>
        </w:rPr>
        <w:t>2</w:t>
      </w:r>
      <w:r w:rsidRPr="00357753">
        <w:rPr>
          <w:i/>
        </w:rPr>
        <w:t>.04.2026 г.)</w:t>
      </w:r>
    </w:p>
    <w:p w:rsidR="007367DD" w:rsidRPr="00995B6D" w:rsidRDefault="007367DD" w:rsidP="007367DD">
      <w:pPr>
        <w:pStyle w:val="a3"/>
        <w:tabs>
          <w:tab w:val="left" w:pos="709"/>
        </w:tabs>
        <w:spacing w:after="120"/>
        <w:ind w:left="720"/>
        <w:jc w:val="center"/>
        <w:rPr>
          <w:i/>
          <w:color w:val="000000"/>
          <w:lang w:val="bg-BG"/>
        </w:rPr>
      </w:pPr>
      <w:r>
        <w:rPr>
          <w:i/>
          <w:color w:val="000000"/>
          <w:lang w:val="bg-BG"/>
        </w:rPr>
        <w:t>Докладва</w:t>
      </w:r>
      <w:r>
        <w:rPr>
          <w:i/>
          <w:color w:val="000000"/>
          <w:lang w:val="ru-RU"/>
        </w:rPr>
        <w:t>: Кмет на Община</w:t>
      </w:r>
      <w:r>
        <w:rPr>
          <w:i/>
          <w:color w:val="000000"/>
          <w:lang w:val="bg-BG"/>
        </w:rPr>
        <w:t xml:space="preserve"> Алфатар</w:t>
      </w:r>
    </w:p>
    <w:p w:rsidR="007367DD" w:rsidRPr="00357753" w:rsidRDefault="007367DD" w:rsidP="007367DD">
      <w:pPr>
        <w:numPr>
          <w:ilvl w:val="0"/>
          <w:numId w:val="1"/>
        </w:numPr>
        <w:spacing w:after="0" w:line="24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57753">
        <w:rPr>
          <w:rFonts w:ascii="Times New Roman" w:hAnsi="Times New Roman" w:cs="Times New Roman"/>
          <w:sz w:val="24"/>
          <w:szCs w:val="24"/>
        </w:rPr>
        <w:t xml:space="preserve">Кандидатстване с проектно предложение по процедура </w:t>
      </w:r>
      <w:r w:rsidRPr="00357753">
        <w:rPr>
          <w:rFonts w:ascii="Times New Roman" w:hAnsi="Times New Roman" w:cs="Times New Roman"/>
          <w:sz w:val="24"/>
          <w:szCs w:val="24"/>
          <w:lang w:val="en-US"/>
        </w:rPr>
        <w:t xml:space="preserve">BG05SFPR002-2.016 </w:t>
      </w:r>
      <w:r w:rsidRPr="00357753">
        <w:rPr>
          <w:rFonts w:ascii="Times New Roman" w:hAnsi="Times New Roman" w:cs="Times New Roman"/>
          <w:sz w:val="24"/>
          <w:szCs w:val="24"/>
        </w:rPr>
        <w:t xml:space="preserve">„Подкрепа за уязвими и маргинализирани общности”, Програма „Развитие на човешките ресурси” 2021 – 2027.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57753">
        <w:rPr>
          <w:rFonts w:ascii="Times New Roman" w:hAnsi="Times New Roman" w:cs="Times New Roman"/>
          <w:i/>
          <w:sz w:val="24"/>
          <w:szCs w:val="24"/>
        </w:rPr>
        <w:t>(Вх.№459/22.04.2026 г.)</w:t>
      </w:r>
    </w:p>
    <w:p w:rsidR="007367DD" w:rsidRDefault="007367DD" w:rsidP="007367DD">
      <w:pPr>
        <w:pStyle w:val="a3"/>
        <w:tabs>
          <w:tab w:val="left" w:pos="709"/>
        </w:tabs>
        <w:spacing w:after="120"/>
        <w:ind w:left="720"/>
        <w:jc w:val="center"/>
      </w:pPr>
      <w:r>
        <w:rPr>
          <w:i/>
          <w:color w:val="000000"/>
          <w:lang w:val="bg-BG"/>
        </w:rPr>
        <w:t>Докладва</w:t>
      </w:r>
      <w:r>
        <w:rPr>
          <w:i/>
          <w:color w:val="000000"/>
          <w:lang w:val="ru-RU"/>
        </w:rPr>
        <w:t>: Кмет на Община</w:t>
      </w:r>
      <w:r>
        <w:rPr>
          <w:i/>
          <w:color w:val="000000"/>
          <w:lang w:val="bg-BG"/>
        </w:rPr>
        <w:t xml:space="preserve"> Алфатар</w:t>
      </w:r>
    </w:p>
    <w:p w:rsidR="007367DD" w:rsidRDefault="007367DD" w:rsidP="007367DD">
      <w:pPr>
        <w:pStyle w:val="a3"/>
        <w:numPr>
          <w:ilvl w:val="0"/>
          <w:numId w:val="1"/>
        </w:numPr>
        <w:jc w:val="both"/>
        <w:textAlignment w:val="auto"/>
      </w:pPr>
      <w:r>
        <w:t>Допълване на Програма за придобиване, управление и разпореждане с имоти общинска собственост на Община Алфатар през 2026 г. – включване на земи от ОПФ и определяне на реда за отдаването им под наем, чрез публичен търг.</w:t>
      </w:r>
      <w:r>
        <w:rPr>
          <w:lang w:val="bg-BG"/>
        </w:rPr>
        <w:t xml:space="preserve">  </w:t>
      </w:r>
      <w:r w:rsidRPr="00357753">
        <w:rPr>
          <w:i/>
        </w:rPr>
        <w:t>(Вх.№</w:t>
      </w:r>
      <w:r>
        <w:rPr>
          <w:i/>
        </w:rPr>
        <w:t>4</w:t>
      </w:r>
      <w:r>
        <w:rPr>
          <w:i/>
          <w:lang w:val="bg-BG"/>
        </w:rPr>
        <w:t>56</w:t>
      </w:r>
      <w:r>
        <w:rPr>
          <w:i/>
        </w:rPr>
        <w:t>/2</w:t>
      </w:r>
      <w:r>
        <w:rPr>
          <w:i/>
          <w:lang w:val="bg-BG"/>
        </w:rPr>
        <w:t>2</w:t>
      </w:r>
      <w:r w:rsidRPr="00357753">
        <w:rPr>
          <w:i/>
        </w:rPr>
        <w:t>.04.2026 г.)</w:t>
      </w:r>
    </w:p>
    <w:p w:rsidR="007367DD" w:rsidRPr="00995B6D" w:rsidRDefault="007367DD" w:rsidP="007367DD">
      <w:pPr>
        <w:pStyle w:val="a3"/>
        <w:tabs>
          <w:tab w:val="left" w:pos="709"/>
        </w:tabs>
        <w:spacing w:after="120"/>
        <w:ind w:left="720"/>
        <w:jc w:val="center"/>
        <w:rPr>
          <w:i/>
          <w:color w:val="000000"/>
          <w:lang w:val="bg-BG"/>
        </w:rPr>
      </w:pPr>
      <w:r>
        <w:rPr>
          <w:i/>
          <w:color w:val="000000"/>
          <w:lang w:val="bg-BG"/>
        </w:rPr>
        <w:lastRenderedPageBreak/>
        <w:t>Докладва</w:t>
      </w:r>
      <w:r>
        <w:rPr>
          <w:i/>
          <w:color w:val="000000"/>
          <w:lang w:val="ru-RU"/>
        </w:rPr>
        <w:t>: Кмет на Община</w:t>
      </w:r>
      <w:r>
        <w:rPr>
          <w:i/>
          <w:color w:val="000000"/>
          <w:lang w:val="bg-BG"/>
        </w:rPr>
        <w:t xml:space="preserve"> Алфатар</w:t>
      </w:r>
    </w:p>
    <w:p w:rsidR="007367DD" w:rsidRDefault="007367DD" w:rsidP="007367DD">
      <w:pPr>
        <w:pStyle w:val="a3"/>
        <w:numPr>
          <w:ilvl w:val="0"/>
          <w:numId w:val="1"/>
        </w:numPr>
        <w:tabs>
          <w:tab w:val="left" w:pos="1610"/>
        </w:tabs>
        <w:jc w:val="both"/>
      </w:pPr>
      <w:r>
        <w:rPr>
          <w:lang w:val="bg-BG"/>
        </w:rPr>
        <w:t xml:space="preserve">Отчет за изпълнение на Програма за опазване на околната среда на Община Алфатар за 2025 г.  </w:t>
      </w:r>
      <w:r w:rsidRPr="00357753">
        <w:rPr>
          <w:i/>
        </w:rPr>
        <w:t>(Вх.№</w:t>
      </w:r>
      <w:r>
        <w:rPr>
          <w:i/>
        </w:rPr>
        <w:t>46</w:t>
      </w:r>
      <w:r>
        <w:rPr>
          <w:i/>
          <w:lang w:val="bg-BG"/>
        </w:rPr>
        <w:t>0</w:t>
      </w:r>
      <w:r>
        <w:rPr>
          <w:i/>
        </w:rPr>
        <w:t>/2</w:t>
      </w:r>
      <w:r>
        <w:rPr>
          <w:i/>
          <w:lang w:val="bg-BG"/>
        </w:rPr>
        <w:t>3</w:t>
      </w:r>
      <w:r w:rsidRPr="00357753">
        <w:rPr>
          <w:i/>
        </w:rPr>
        <w:t>.04.2026 г.)</w:t>
      </w:r>
    </w:p>
    <w:p w:rsidR="007367DD" w:rsidRPr="00995B6D" w:rsidRDefault="007367DD" w:rsidP="007367DD">
      <w:pPr>
        <w:pStyle w:val="a3"/>
        <w:tabs>
          <w:tab w:val="left" w:pos="709"/>
        </w:tabs>
        <w:spacing w:after="120"/>
        <w:ind w:left="720"/>
        <w:jc w:val="center"/>
        <w:rPr>
          <w:i/>
          <w:color w:val="000000"/>
          <w:lang w:val="bg-BG"/>
        </w:rPr>
      </w:pPr>
      <w:r>
        <w:rPr>
          <w:i/>
          <w:color w:val="000000"/>
          <w:lang w:val="bg-BG"/>
        </w:rPr>
        <w:t>Докладва</w:t>
      </w:r>
      <w:r>
        <w:rPr>
          <w:i/>
          <w:color w:val="000000"/>
          <w:lang w:val="ru-RU"/>
        </w:rPr>
        <w:t>: Кмет на Община</w:t>
      </w:r>
      <w:r>
        <w:rPr>
          <w:i/>
          <w:color w:val="000000"/>
          <w:lang w:val="bg-BG"/>
        </w:rPr>
        <w:t xml:space="preserve"> Алфатар</w:t>
      </w:r>
    </w:p>
    <w:p w:rsidR="007367DD" w:rsidRPr="00357753" w:rsidRDefault="007367DD" w:rsidP="007367DD">
      <w:pPr>
        <w:pStyle w:val="3"/>
        <w:numPr>
          <w:ilvl w:val="0"/>
          <w:numId w:val="1"/>
        </w:numPr>
        <w:rPr>
          <w:i/>
          <w:sz w:val="24"/>
        </w:rPr>
      </w:pPr>
      <w:r>
        <w:rPr>
          <w:sz w:val="24"/>
        </w:rPr>
        <w:t xml:space="preserve">Допълване на Програма за придобиване, управление и разпореждане с имоти общинска собственост на Община Алфатар през 2026 г. – включване на маломерни имоти от ОПФ, с площ до 3,00 дка, които могат да се отдават под наем, без търг. </w:t>
      </w:r>
      <w:r w:rsidRPr="00357753">
        <w:rPr>
          <w:i/>
          <w:sz w:val="24"/>
        </w:rPr>
        <w:t>(Вх.№462/27.04.2026 г.)</w:t>
      </w:r>
    </w:p>
    <w:p w:rsidR="007367DD" w:rsidRPr="007367DD" w:rsidRDefault="007367DD" w:rsidP="007367DD">
      <w:pPr>
        <w:pStyle w:val="a3"/>
        <w:tabs>
          <w:tab w:val="left" w:pos="709"/>
        </w:tabs>
        <w:spacing w:after="240"/>
        <w:ind w:left="720"/>
        <w:jc w:val="center"/>
        <w:rPr>
          <w:i/>
          <w:color w:val="000000"/>
          <w:lang w:val="bg-BG"/>
        </w:rPr>
      </w:pPr>
      <w:r>
        <w:rPr>
          <w:i/>
          <w:color w:val="000000"/>
          <w:lang w:val="bg-BG"/>
        </w:rPr>
        <w:t>Докладва</w:t>
      </w:r>
      <w:r>
        <w:rPr>
          <w:i/>
          <w:color w:val="000000"/>
          <w:lang w:val="ru-RU"/>
        </w:rPr>
        <w:t>: Кмет на Община</w:t>
      </w:r>
      <w:r>
        <w:rPr>
          <w:i/>
          <w:color w:val="000000"/>
          <w:lang w:val="bg-BG"/>
        </w:rPr>
        <w:t xml:space="preserve"> Алфатар</w:t>
      </w:r>
    </w:p>
    <w:p w:rsidR="007367DD" w:rsidRPr="00357753" w:rsidRDefault="007367DD" w:rsidP="007367DD">
      <w:pPr>
        <w:pStyle w:val="3"/>
        <w:numPr>
          <w:ilvl w:val="0"/>
          <w:numId w:val="1"/>
        </w:numPr>
        <w:rPr>
          <w:i/>
          <w:sz w:val="24"/>
        </w:rPr>
      </w:pPr>
      <w:r w:rsidRPr="00EF1319">
        <w:rPr>
          <w:sz w:val="24"/>
        </w:rPr>
        <w:t>Определяне на цена при предоставяне на пасища под наем за индивидуално ползване през 2027 г.</w:t>
      </w:r>
      <w:r>
        <w:rPr>
          <w:sz w:val="24"/>
        </w:rPr>
        <w:t xml:space="preserve"> </w:t>
      </w:r>
      <w:r w:rsidRPr="00357753">
        <w:rPr>
          <w:i/>
          <w:sz w:val="24"/>
        </w:rPr>
        <w:t>(Вх.№463/27.04.2026 г.)</w:t>
      </w:r>
    </w:p>
    <w:p w:rsidR="007367DD" w:rsidRPr="00EF1319" w:rsidRDefault="007367DD" w:rsidP="007367DD">
      <w:pPr>
        <w:pStyle w:val="a3"/>
        <w:tabs>
          <w:tab w:val="left" w:pos="709"/>
        </w:tabs>
        <w:ind w:left="720"/>
        <w:jc w:val="center"/>
      </w:pPr>
      <w:r>
        <w:rPr>
          <w:lang w:val="bg-BG"/>
        </w:rPr>
        <w:t xml:space="preserve"> </w:t>
      </w:r>
      <w:r>
        <w:rPr>
          <w:i/>
          <w:color w:val="000000"/>
          <w:lang w:val="bg-BG"/>
        </w:rPr>
        <w:t>Докладва</w:t>
      </w:r>
      <w:r>
        <w:rPr>
          <w:i/>
          <w:color w:val="000000"/>
          <w:lang w:val="ru-RU"/>
        </w:rPr>
        <w:t>: Кмет на Община</w:t>
      </w:r>
      <w:r>
        <w:rPr>
          <w:i/>
          <w:color w:val="000000"/>
          <w:lang w:val="bg-BG"/>
        </w:rPr>
        <w:t xml:space="preserve"> Алфатар</w:t>
      </w:r>
    </w:p>
    <w:p w:rsidR="007367DD" w:rsidRDefault="007367DD" w:rsidP="007367DD">
      <w:pPr>
        <w:pStyle w:val="a3"/>
        <w:ind w:left="720"/>
        <w:rPr>
          <w:lang w:val="bg-BG"/>
        </w:rPr>
      </w:pPr>
    </w:p>
    <w:p w:rsidR="007367DD" w:rsidRPr="007A7590" w:rsidRDefault="007367DD" w:rsidP="007367DD">
      <w:pPr>
        <w:pStyle w:val="a3"/>
        <w:numPr>
          <w:ilvl w:val="0"/>
          <w:numId w:val="1"/>
        </w:numPr>
        <w:tabs>
          <w:tab w:val="left" w:pos="709"/>
        </w:tabs>
        <w:jc w:val="both"/>
        <w:rPr>
          <w:i/>
        </w:rPr>
      </w:pPr>
      <w:r w:rsidRPr="007A7590">
        <w:t xml:space="preserve">Удължаване на срока на учредено безвъзмездно право на ползване на СНЦОП ФК „Добруджанец – 2005” върху поземлени имоти от ОПФ на Община Алфатар. </w:t>
      </w:r>
      <w:r w:rsidRPr="007A7590">
        <w:rPr>
          <w:i/>
        </w:rPr>
        <w:t>(Вх.№464/27.04.2026 г.)</w:t>
      </w:r>
    </w:p>
    <w:p w:rsidR="007367DD" w:rsidRDefault="007367DD" w:rsidP="007367DD">
      <w:pPr>
        <w:pStyle w:val="a3"/>
        <w:tabs>
          <w:tab w:val="left" w:pos="709"/>
        </w:tabs>
        <w:ind w:left="709"/>
        <w:jc w:val="center"/>
        <w:rPr>
          <w:i/>
          <w:color w:val="000000"/>
          <w:lang w:val="bg-BG"/>
        </w:rPr>
      </w:pPr>
      <w:r>
        <w:rPr>
          <w:i/>
          <w:color w:val="000000"/>
          <w:lang w:val="bg-BG"/>
        </w:rPr>
        <w:t>Докладва</w:t>
      </w:r>
      <w:r>
        <w:rPr>
          <w:i/>
          <w:color w:val="000000"/>
          <w:lang w:val="ru-RU"/>
        </w:rPr>
        <w:t>: Кмет на Община</w:t>
      </w:r>
      <w:r>
        <w:rPr>
          <w:i/>
          <w:color w:val="000000"/>
          <w:lang w:val="bg-BG"/>
        </w:rPr>
        <w:t xml:space="preserve"> Алфатар</w:t>
      </w:r>
    </w:p>
    <w:p w:rsidR="007367DD" w:rsidRDefault="007367DD" w:rsidP="007367DD">
      <w:pPr>
        <w:pStyle w:val="a3"/>
        <w:tabs>
          <w:tab w:val="left" w:pos="709"/>
        </w:tabs>
        <w:ind w:left="709"/>
        <w:jc w:val="center"/>
      </w:pPr>
    </w:p>
    <w:p w:rsidR="007367DD" w:rsidRPr="007A7590" w:rsidRDefault="007367DD" w:rsidP="007367DD">
      <w:pPr>
        <w:pStyle w:val="a3"/>
        <w:numPr>
          <w:ilvl w:val="0"/>
          <w:numId w:val="1"/>
        </w:numPr>
        <w:tabs>
          <w:tab w:val="left" w:pos="1610"/>
        </w:tabs>
        <w:jc w:val="both"/>
      </w:pPr>
      <w:r>
        <w:t>Изказвания, питания, становища и предложения на граждани.</w:t>
      </w:r>
    </w:p>
    <w:p w:rsidR="007367DD" w:rsidRDefault="007367DD"/>
    <w:p w:rsidR="007367DD" w:rsidRDefault="007367DD" w:rsidP="007367D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ТОЧКА ПЪРВА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995B6D">
        <w:rPr>
          <w:rFonts w:ascii="Times New Roman" w:hAnsi="Times New Roman" w:cs="Times New Roman"/>
          <w:sz w:val="24"/>
          <w:szCs w:val="24"/>
        </w:rPr>
        <w:t xml:space="preserve"> </w:t>
      </w:r>
      <w:r w:rsidRPr="007A7590">
        <w:rPr>
          <w:rFonts w:ascii="Times New Roman" w:hAnsi="Times New Roman" w:cs="Times New Roman"/>
          <w:sz w:val="24"/>
          <w:szCs w:val="24"/>
        </w:rPr>
        <w:t xml:space="preserve">План за работа на Общински съвет – Алфатар за тримесечието април - май - юни на 2026 г.  </w:t>
      </w:r>
      <w:r w:rsidRPr="007A7590">
        <w:rPr>
          <w:rFonts w:ascii="Times New Roman" w:hAnsi="Times New Roman" w:cs="Times New Roman"/>
          <w:i/>
          <w:sz w:val="24"/>
          <w:szCs w:val="24"/>
        </w:rPr>
        <w:t>(Вх.№461/23.04.2026 г.)</w:t>
      </w:r>
    </w:p>
    <w:p w:rsidR="007367DD" w:rsidRPr="007367DD" w:rsidRDefault="007367DD" w:rsidP="007367D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7367DD" w:rsidRDefault="007367DD" w:rsidP="007367DD">
      <w:pPr>
        <w:rPr>
          <w:rFonts w:ascii="Times New Roman" w:hAnsi="Times New Roman" w:cs="Times New Roman"/>
          <w:sz w:val="24"/>
          <w:szCs w:val="24"/>
        </w:rPr>
      </w:pPr>
      <w:r w:rsidRPr="002E03C3">
        <w:rPr>
          <w:rFonts w:ascii="Times New Roman" w:hAnsi="Times New Roman" w:cs="Times New Roman"/>
          <w:sz w:val="24"/>
          <w:szCs w:val="24"/>
        </w:rPr>
        <w:t>Становища по т.1: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7DD" w:rsidRPr="007367DD" w:rsidRDefault="007367DD" w:rsidP="007367DD">
      <w:pPr>
        <w:spacing w:after="120" w:line="240" w:lineRule="auto"/>
        <w:ind w:right="-142"/>
        <w:jc w:val="both"/>
      </w:pPr>
      <w:r w:rsidRPr="007367DD">
        <w:rPr>
          <w:rFonts w:ascii="Times New Roman" w:hAnsi="Times New Roman"/>
          <w:sz w:val="24"/>
          <w:szCs w:val="24"/>
        </w:rPr>
        <w:t>Живка Великова – председател на ПК по бюджет, финанси, норм.уредба, местно самоуправление, икономическа и инвестиционна политика, приватизация и следприватизационен контрол, предотвратяване и разкриване на конфликт на интереси – „За”.</w:t>
      </w:r>
    </w:p>
    <w:p w:rsidR="007367DD" w:rsidRPr="007367DD" w:rsidRDefault="007367DD" w:rsidP="007367DD">
      <w:pPr>
        <w:spacing w:after="120" w:line="240" w:lineRule="auto"/>
        <w:ind w:right="-142"/>
        <w:jc w:val="both"/>
      </w:pPr>
      <w:r w:rsidRPr="007367DD">
        <w:rPr>
          <w:rFonts w:ascii="Times New Roman" w:hAnsi="Times New Roman" w:cs="Times New Roman"/>
          <w:sz w:val="24"/>
          <w:szCs w:val="24"/>
        </w:rPr>
        <w:t>Петранка Славова - председател на ПК по общинска собственост, устройство на територията, пътна и селищна мрежа, благоустрояване, стопански дейности, поземлена реформа и земеделие – „За”.</w:t>
      </w:r>
    </w:p>
    <w:p w:rsidR="007367DD" w:rsidRPr="007367DD" w:rsidRDefault="007367DD" w:rsidP="007367DD">
      <w:pPr>
        <w:spacing w:after="120" w:line="240" w:lineRule="auto"/>
        <w:ind w:right="-142"/>
        <w:jc w:val="both"/>
      </w:pPr>
      <w:r w:rsidRPr="007367DD">
        <w:rPr>
          <w:rFonts w:ascii="Times New Roman" w:hAnsi="Times New Roman" w:cs="Times New Roman"/>
          <w:bCs/>
          <w:sz w:val="24"/>
          <w:szCs w:val="24"/>
        </w:rPr>
        <w:t>Ивайло Михайловски – председател на ПК по здравеопазване, социални дейности, трудова заетост, околна среда, младежки дейности, спорт и предложения на гражданите – „За”.</w:t>
      </w:r>
    </w:p>
    <w:p w:rsidR="007367DD" w:rsidRDefault="007367DD" w:rsidP="007367DD">
      <w:pPr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7367DD">
        <w:rPr>
          <w:rFonts w:ascii="Times New Roman" w:hAnsi="Times New Roman" w:cs="Times New Roman"/>
          <w:sz w:val="24"/>
          <w:szCs w:val="24"/>
        </w:rPr>
        <w:t>Ганка Недялкова - председател на ПК по образование, култура, туризъм, вероизповедание, културно-историческо наследство – „За”.</w:t>
      </w:r>
    </w:p>
    <w:p w:rsidR="007367DD" w:rsidRPr="007367DD" w:rsidRDefault="007367DD" w:rsidP="007367DD">
      <w:pPr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7367DD" w:rsidRDefault="007367DD" w:rsidP="007367DD">
      <w:pPr>
        <w:spacing w:after="120"/>
        <w:jc w:val="both"/>
        <w:textAlignment w:val="auto"/>
        <w:rPr>
          <w:rFonts w:ascii="Times New Roman" w:hAnsi="Times New Roman" w:cs="Times New Roman"/>
          <w:i/>
          <w:sz w:val="24"/>
          <w:szCs w:val="24"/>
        </w:rPr>
      </w:pPr>
      <w:r w:rsidRPr="00FD48CD">
        <w:rPr>
          <w:rFonts w:ascii="Times New Roman" w:hAnsi="Times New Roman"/>
          <w:b/>
          <w:sz w:val="24"/>
          <w:szCs w:val="24"/>
        </w:rPr>
        <w:t>ТОЧКА ВТОРА</w:t>
      </w:r>
      <w:r w:rsidRPr="00FD48CD">
        <w:rPr>
          <w:rFonts w:ascii="Times New Roman" w:hAnsi="Times New Roman"/>
          <w:bCs/>
          <w:sz w:val="24"/>
          <w:szCs w:val="24"/>
        </w:rPr>
        <w:t xml:space="preserve">: </w:t>
      </w:r>
      <w:r w:rsidRPr="00FD48CD">
        <w:rPr>
          <w:rFonts w:ascii="Times New Roman" w:hAnsi="Times New Roman" w:cs="Times New Roman"/>
          <w:sz w:val="24"/>
          <w:szCs w:val="24"/>
        </w:rPr>
        <w:t>Откриване на процедура за определяне на съдебни заседатели и избор на Временна комисия за подбор на кандидати за съдебни заседатели към Окръжен съд – Силистра за мандат 2027 – 2030 г.</w:t>
      </w:r>
      <w:r w:rsidRPr="00FD48CD">
        <w:rPr>
          <w:rFonts w:ascii="Times New Roman" w:hAnsi="Times New Roman" w:cs="Times New Roman"/>
          <w:i/>
          <w:sz w:val="24"/>
          <w:szCs w:val="24"/>
        </w:rPr>
        <w:t xml:space="preserve">  (Вх.№458/22.04.2026 г.)</w:t>
      </w:r>
    </w:p>
    <w:p w:rsidR="007367DD" w:rsidRDefault="007367DD" w:rsidP="007367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Становища по т.2</w:t>
      </w:r>
      <w:r w:rsidRPr="002E03C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7DD" w:rsidRPr="007367DD" w:rsidRDefault="007367DD" w:rsidP="007367DD">
      <w:pPr>
        <w:pStyle w:val="3"/>
        <w:ind w:right="-85"/>
        <w:rPr>
          <w:sz w:val="24"/>
        </w:rPr>
      </w:pPr>
      <w:r w:rsidRPr="007367DD">
        <w:rPr>
          <w:sz w:val="24"/>
        </w:rPr>
        <w:t>Живка Великова – председател на ПК по бюджет, финанси, норм.уредба, местно самоуправление, икономическа и инвестиционна политика, приватизация и следприватизационен контрол, предотвратяване и разкриване на конфликт на интереси – „За”.</w:t>
      </w:r>
    </w:p>
    <w:p w:rsidR="007367DD" w:rsidRDefault="007367DD"/>
    <w:p w:rsidR="007367DD" w:rsidRDefault="007367DD" w:rsidP="007367DD">
      <w:pPr>
        <w:pStyle w:val="Default"/>
        <w:tabs>
          <w:tab w:val="left" w:pos="1701"/>
        </w:tabs>
        <w:spacing w:line="276" w:lineRule="auto"/>
        <w:jc w:val="both"/>
      </w:pPr>
      <w:r>
        <w:rPr>
          <w:b/>
        </w:rPr>
        <w:lastRenderedPageBreak/>
        <w:t>ТОЧКА ТРЕТА</w:t>
      </w:r>
      <w:r>
        <w:rPr>
          <w:bCs/>
        </w:rPr>
        <w:t xml:space="preserve">: </w:t>
      </w:r>
      <w:r>
        <w:rPr>
          <w:color w:val="auto"/>
        </w:rPr>
        <w:t>Определяне на позицията и мандата на представителя на Община Алфатар в редовно, неприсъствено, общо</w:t>
      </w:r>
      <w:r>
        <w:rPr>
          <w:lang w:eastAsia="ar-SA"/>
        </w:rPr>
        <w:t xml:space="preserve"> събрание на Асоциацията по ВиК </w:t>
      </w:r>
      <w:r>
        <w:rPr>
          <w:lang w:val="en-US" w:eastAsia="ar-SA"/>
        </w:rPr>
        <w:t>-</w:t>
      </w:r>
      <w:r>
        <w:rPr>
          <w:lang w:eastAsia="ar-SA"/>
        </w:rPr>
        <w:t xml:space="preserve"> Силистра </w:t>
      </w:r>
    </w:p>
    <w:p w:rsidR="007367DD" w:rsidRDefault="007367DD" w:rsidP="007367DD">
      <w:pPr>
        <w:textAlignment w:val="auto"/>
      </w:pPr>
      <w:r>
        <w:rPr>
          <w:rFonts w:ascii="Times New Roman" w:hAnsi="Times New Roman" w:cs="Times New Roman"/>
          <w:i/>
          <w:sz w:val="24"/>
          <w:szCs w:val="24"/>
        </w:rPr>
        <w:t xml:space="preserve"> (Вх.№457/22.04.2026 г.)</w:t>
      </w:r>
    </w:p>
    <w:p w:rsidR="007367DD" w:rsidRDefault="007367DD" w:rsidP="007367DD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Становища по т.3</w:t>
      </w:r>
      <w:r w:rsidRPr="002E03C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7DD" w:rsidRDefault="007367DD" w:rsidP="007367DD">
      <w:pPr>
        <w:spacing w:after="0" w:line="24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7367DD" w:rsidRPr="007367DD" w:rsidRDefault="007367DD" w:rsidP="007367DD">
      <w:pPr>
        <w:spacing w:after="120" w:line="240" w:lineRule="auto"/>
        <w:ind w:right="-142"/>
        <w:jc w:val="both"/>
      </w:pPr>
      <w:r w:rsidRPr="007367DD">
        <w:rPr>
          <w:rFonts w:ascii="Times New Roman" w:hAnsi="Times New Roman"/>
          <w:sz w:val="24"/>
          <w:szCs w:val="24"/>
        </w:rPr>
        <w:t>Живка Великова – председател на ПК по бюджет, финанси, норм.уредба, местно самоуправление, икономическа и инвестиционна политика, приватизация и следприватизационен контрол, предотвратяване и разкриване на конфликт на интереси – „За”.</w:t>
      </w:r>
    </w:p>
    <w:p w:rsidR="007367DD" w:rsidRDefault="007367DD" w:rsidP="007367DD">
      <w:pPr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7367DD">
        <w:rPr>
          <w:rFonts w:ascii="Times New Roman" w:hAnsi="Times New Roman" w:cs="Times New Roman"/>
          <w:sz w:val="24"/>
          <w:szCs w:val="24"/>
        </w:rPr>
        <w:t>Петранка Славова - председател на ПК по общинска собственост, устройство на територията, пътна и селищна мрежа, благоустрояване, стопански дейности, поземлена реформа и земеделие – „За”.</w:t>
      </w:r>
    </w:p>
    <w:p w:rsidR="007367DD" w:rsidRPr="007367DD" w:rsidRDefault="007367DD" w:rsidP="007367DD">
      <w:pPr>
        <w:spacing w:after="120" w:line="240" w:lineRule="auto"/>
        <w:ind w:right="-142"/>
        <w:jc w:val="both"/>
      </w:pPr>
    </w:p>
    <w:p w:rsidR="007367DD" w:rsidRDefault="007367DD" w:rsidP="007367DD">
      <w:pPr>
        <w:spacing w:after="120"/>
        <w:jc w:val="both"/>
        <w:textAlignment w:val="auto"/>
        <w:rPr>
          <w:rFonts w:ascii="Times New Roman" w:hAnsi="Times New Roman" w:cs="Times New Roman"/>
          <w:i/>
          <w:sz w:val="24"/>
          <w:szCs w:val="24"/>
        </w:rPr>
      </w:pPr>
      <w:r w:rsidRPr="002A16E9">
        <w:rPr>
          <w:rFonts w:ascii="Times New Roman" w:hAnsi="Times New Roman" w:cs="Times New Roman"/>
          <w:b/>
          <w:sz w:val="24"/>
          <w:szCs w:val="24"/>
        </w:rPr>
        <w:t>ТОЧКА ЧЕТВЪРТА</w:t>
      </w:r>
      <w:r w:rsidRPr="002A16E9">
        <w:rPr>
          <w:rFonts w:ascii="Times New Roman" w:hAnsi="Times New Roman" w:cs="Times New Roman"/>
          <w:bCs/>
          <w:sz w:val="24"/>
          <w:szCs w:val="24"/>
        </w:rPr>
        <w:t>:</w:t>
      </w:r>
      <w:r w:rsidRPr="002A16E9">
        <w:t xml:space="preserve"> </w:t>
      </w:r>
      <w:r w:rsidRPr="002A16E9">
        <w:rPr>
          <w:rFonts w:ascii="Times New Roman" w:hAnsi="Times New Roman" w:cs="Times New Roman"/>
          <w:sz w:val="24"/>
          <w:szCs w:val="24"/>
        </w:rPr>
        <w:t xml:space="preserve">Обсъждане и приемане Доклади за осъществените читалищни дейности в изпълнение на програма за развитие на читалищна дейност за 2025 г. и Доклади за изразходваните от бюджета средства за 2025 г. на читалищата на територията на община Алфатар. </w:t>
      </w:r>
      <w:r w:rsidRPr="002A16E9">
        <w:rPr>
          <w:rFonts w:ascii="Times New Roman" w:hAnsi="Times New Roman" w:cs="Times New Roman"/>
          <w:i/>
          <w:sz w:val="24"/>
          <w:szCs w:val="24"/>
        </w:rPr>
        <w:t>(Вх.№451/31.03.2026 г.)</w:t>
      </w:r>
    </w:p>
    <w:p w:rsidR="007367DD" w:rsidRDefault="007367DD" w:rsidP="007367DD">
      <w:pPr>
        <w:spacing w:after="120"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Становища по т.4</w:t>
      </w:r>
      <w:r w:rsidRPr="002E03C3">
        <w:rPr>
          <w:rFonts w:ascii="Times New Roman" w:hAnsi="Times New Roman" w:cs="Times New Roman"/>
          <w:sz w:val="24"/>
          <w:szCs w:val="24"/>
        </w:rPr>
        <w:t>:</w:t>
      </w:r>
    </w:p>
    <w:p w:rsidR="007367DD" w:rsidRPr="007367DD" w:rsidRDefault="007367DD" w:rsidP="007367DD">
      <w:pPr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7367DD">
        <w:rPr>
          <w:rFonts w:ascii="Times New Roman" w:hAnsi="Times New Roman" w:cs="Times New Roman"/>
          <w:sz w:val="24"/>
          <w:szCs w:val="24"/>
        </w:rPr>
        <w:t>Ганка Недялкова - председател на ПК по образование, култура, туризъм, вероизповедание, културно-историческо наследство – „За”.</w:t>
      </w:r>
    </w:p>
    <w:p w:rsidR="007367DD" w:rsidRPr="007367DD" w:rsidRDefault="007367DD" w:rsidP="007367DD">
      <w:pPr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67DD">
        <w:rPr>
          <w:rFonts w:ascii="Times New Roman" w:hAnsi="Times New Roman" w:cs="Times New Roman"/>
          <w:bCs/>
          <w:sz w:val="24"/>
          <w:szCs w:val="24"/>
        </w:rPr>
        <w:t>Ивайло Михайловски – председател на ПК по здравеопазване, социални дейности, трудова заетост, околна среда, младежки дейности, спорт и предложения на гражданите – „За”.</w:t>
      </w:r>
    </w:p>
    <w:p w:rsidR="007367DD" w:rsidRPr="007367DD" w:rsidRDefault="007367DD" w:rsidP="007367DD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:rsidR="007367DD" w:rsidRPr="007367DD" w:rsidRDefault="007367DD" w:rsidP="007367DD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7367DD">
        <w:rPr>
          <w:rFonts w:ascii="Times New Roman" w:hAnsi="Times New Roman"/>
          <w:sz w:val="24"/>
          <w:szCs w:val="24"/>
        </w:rPr>
        <w:t>Живка Великова – председател на ПК по бюджет, финанси, норм.уредба, местно самоуправление, икономическа и инвестиционна политика, приватизация и следприватизационен контрол, предотвратяване и разкриване на конфликт на интереси – „За”.</w:t>
      </w:r>
    </w:p>
    <w:p w:rsidR="007367DD" w:rsidRDefault="007367DD" w:rsidP="007367DD">
      <w:pPr>
        <w:spacing w:after="120"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7367DD" w:rsidRDefault="007367DD" w:rsidP="007367DD">
      <w:pPr>
        <w:spacing w:after="120"/>
        <w:jc w:val="both"/>
        <w:textAlignment w:val="auto"/>
        <w:rPr>
          <w:rFonts w:ascii="Times New Roman" w:hAnsi="Times New Roman" w:cs="Times New Roman"/>
          <w:i/>
          <w:sz w:val="24"/>
          <w:szCs w:val="24"/>
        </w:rPr>
      </w:pPr>
      <w:r w:rsidRPr="00BE74CE">
        <w:rPr>
          <w:rFonts w:ascii="Times New Roman" w:hAnsi="Times New Roman"/>
          <w:b/>
          <w:sz w:val="24"/>
          <w:szCs w:val="24"/>
        </w:rPr>
        <w:t>ТОЧКА ПЕТА</w:t>
      </w:r>
      <w:r w:rsidRPr="00BE74CE">
        <w:rPr>
          <w:rFonts w:ascii="Times New Roman" w:hAnsi="Times New Roman"/>
          <w:bCs/>
          <w:sz w:val="24"/>
          <w:szCs w:val="24"/>
        </w:rPr>
        <w:t>:</w:t>
      </w:r>
      <w:r w:rsidRPr="00BE74CE">
        <w:t xml:space="preserve"> </w:t>
      </w:r>
      <w:r w:rsidRPr="00BE74CE">
        <w:rPr>
          <w:rFonts w:ascii="Times New Roman" w:hAnsi="Times New Roman" w:cs="Times New Roman"/>
          <w:sz w:val="24"/>
          <w:szCs w:val="24"/>
        </w:rPr>
        <w:t xml:space="preserve">Приемане на отчет за състоянието на общинската собственост и за резултатите от нейното управление през 2025 г. </w:t>
      </w:r>
      <w:r w:rsidRPr="00BE74CE">
        <w:rPr>
          <w:rFonts w:ascii="Times New Roman" w:hAnsi="Times New Roman" w:cs="Times New Roman"/>
          <w:i/>
          <w:sz w:val="24"/>
          <w:szCs w:val="24"/>
        </w:rPr>
        <w:t>(Вх.№445/27.03.2026 г.)</w:t>
      </w:r>
    </w:p>
    <w:p w:rsidR="000C1798" w:rsidRDefault="007367DD" w:rsidP="000C1798">
      <w:pPr>
        <w:spacing w:after="120"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C1798">
        <w:rPr>
          <w:rFonts w:ascii="Times New Roman" w:hAnsi="Times New Roman" w:cs="Times New Roman"/>
          <w:sz w:val="24"/>
          <w:szCs w:val="24"/>
        </w:rPr>
        <w:t>Становища по т.5</w:t>
      </w:r>
      <w:r w:rsidR="000C1798" w:rsidRPr="002E03C3">
        <w:rPr>
          <w:rFonts w:ascii="Times New Roman" w:hAnsi="Times New Roman" w:cs="Times New Roman"/>
          <w:sz w:val="24"/>
          <w:szCs w:val="24"/>
        </w:rPr>
        <w:t>:</w:t>
      </w:r>
    </w:p>
    <w:p w:rsidR="000C1798" w:rsidRPr="000C1798" w:rsidRDefault="000C1798" w:rsidP="000C1798">
      <w:pPr>
        <w:jc w:val="both"/>
        <w:rPr>
          <w:rFonts w:ascii="Times New Roman" w:hAnsi="Times New Roman" w:cs="Times New Roman"/>
          <w:sz w:val="24"/>
          <w:szCs w:val="24"/>
        </w:rPr>
      </w:pPr>
      <w:r w:rsidRPr="000C1798">
        <w:rPr>
          <w:rFonts w:ascii="Times New Roman" w:hAnsi="Times New Roman" w:cs="Times New Roman"/>
          <w:sz w:val="24"/>
          <w:szCs w:val="24"/>
        </w:rPr>
        <w:t>Петранка Славова - председател на ПК по общинска собственост, устройство на територията, пътна и селищна мрежа, благоустрояване, стопански дейности, поземлена реформа и земеделие – „За”.</w:t>
      </w:r>
    </w:p>
    <w:p w:rsidR="000C1798" w:rsidRDefault="000C1798" w:rsidP="000C1798">
      <w:pPr>
        <w:pStyle w:val="3"/>
        <w:ind w:right="-85"/>
        <w:rPr>
          <w:sz w:val="24"/>
        </w:rPr>
      </w:pPr>
      <w:r w:rsidRPr="000C1798">
        <w:rPr>
          <w:sz w:val="24"/>
        </w:rPr>
        <w:t>Живка Великова – председател на ПК по бюджет, финанси, норм.уредба, местно самоуправление, икономическа и инвестиционна политика, приватизация и следприватизационен контрол, предотвратяване и разкриване на конфликт на интереси – „За”.</w:t>
      </w:r>
    </w:p>
    <w:p w:rsidR="000C1798" w:rsidRPr="000C1798" w:rsidRDefault="000C1798" w:rsidP="000C1798">
      <w:pPr>
        <w:pStyle w:val="3"/>
        <w:ind w:right="-85"/>
        <w:rPr>
          <w:sz w:val="24"/>
        </w:rPr>
      </w:pPr>
    </w:p>
    <w:p w:rsidR="000C1798" w:rsidRPr="002879F4" w:rsidRDefault="000C1798" w:rsidP="000C1798">
      <w:pPr>
        <w:spacing w:after="120"/>
        <w:jc w:val="both"/>
        <w:textAlignment w:val="auto"/>
      </w:pPr>
      <w:r w:rsidRPr="00BE74CE">
        <w:rPr>
          <w:rFonts w:ascii="Times New Roman" w:hAnsi="Times New Roman" w:cs="Times New Roman"/>
          <w:b/>
          <w:sz w:val="24"/>
          <w:szCs w:val="24"/>
        </w:rPr>
        <w:t>ТОЧКА ШЕСТА</w:t>
      </w:r>
      <w:r w:rsidRPr="00BE74CE">
        <w:rPr>
          <w:rFonts w:ascii="Times New Roman" w:hAnsi="Times New Roman" w:cs="Times New Roman"/>
          <w:bCs/>
          <w:sz w:val="24"/>
          <w:szCs w:val="24"/>
        </w:rPr>
        <w:t>:</w:t>
      </w:r>
      <w:r w:rsidRPr="00BE74CE">
        <w:t xml:space="preserve"> </w:t>
      </w:r>
      <w:r w:rsidRPr="00BE74CE">
        <w:rPr>
          <w:rFonts w:ascii="Times New Roman" w:hAnsi="Times New Roman" w:cs="Times New Roman"/>
          <w:sz w:val="24"/>
          <w:szCs w:val="24"/>
        </w:rPr>
        <w:t xml:space="preserve">Определяне на прогнозни тримесечни и годишни разчети, условия и лимити за уреждане на бюджетни отношения по отношение прилагане разпоредбите на Закона за изменение и допълнение на Закона за събирането на приходи и извършването на разходи през 2026 г., до приемането на Закона за държавния бюджет на република </w:t>
      </w:r>
      <w:r w:rsidRPr="00BE74CE">
        <w:rPr>
          <w:rFonts w:ascii="Times New Roman" w:hAnsi="Times New Roman" w:cs="Times New Roman"/>
          <w:sz w:val="24"/>
          <w:szCs w:val="24"/>
        </w:rPr>
        <w:lastRenderedPageBreak/>
        <w:t xml:space="preserve">България за 2026 г., Закона за бюджета на държавното обществено осигуряване за 2026 г. и Закона за бюджета на националната здравноосигурителна каса за 2026 г.  </w:t>
      </w:r>
      <w:r w:rsidRPr="00BE74CE">
        <w:rPr>
          <w:rFonts w:ascii="Times New Roman" w:hAnsi="Times New Roman" w:cs="Times New Roman"/>
          <w:i/>
          <w:sz w:val="24"/>
          <w:szCs w:val="24"/>
        </w:rPr>
        <w:t>(Вх.№455/22.04.2026 г.)</w:t>
      </w:r>
    </w:p>
    <w:p w:rsidR="000C1798" w:rsidRPr="0029197C" w:rsidRDefault="000C1798" w:rsidP="000C1798">
      <w:pPr>
        <w:spacing w:after="120" w:line="240" w:lineRule="auto"/>
        <w:ind w:left="-142" w:righ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Становища по т.6</w:t>
      </w:r>
      <w:r w:rsidRPr="002E03C3">
        <w:rPr>
          <w:rFonts w:ascii="Times New Roman" w:hAnsi="Times New Roman" w:cs="Times New Roman"/>
          <w:sz w:val="24"/>
          <w:szCs w:val="24"/>
        </w:rPr>
        <w:t>:</w:t>
      </w:r>
    </w:p>
    <w:p w:rsidR="000C1798" w:rsidRPr="000C1798" w:rsidRDefault="000C1798" w:rsidP="000C1798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0C1798">
        <w:rPr>
          <w:rFonts w:ascii="Times New Roman" w:hAnsi="Times New Roman"/>
          <w:sz w:val="24"/>
          <w:szCs w:val="24"/>
        </w:rPr>
        <w:t>Живка Великова – председател на ПК по бюджет, финанси, норм.уредба, местно самоуправление, икономическа и инвестиционна политика, приватизация и следприватизационен контрол, предотвратяване и разкриване на конфликт на интереси – „За”.</w:t>
      </w:r>
    </w:p>
    <w:p w:rsidR="000C1798" w:rsidRPr="000C1798" w:rsidRDefault="000C1798" w:rsidP="000C1798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C1798" w:rsidRPr="000C1798" w:rsidRDefault="000C1798" w:rsidP="000C1798">
      <w:pPr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798">
        <w:rPr>
          <w:rFonts w:ascii="Times New Roman" w:hAnsi="Times New Roman" w:cs="Times New Roman"/>
          <w:bCs/>
          <w:sz w:val="24"/>
          <w:szCs w:val="24"/>
        </w:rPr>
        <w:t>Ивайло Михайловски – председател на ПК по здравеопазване, социални дейности, трудова заетост, околна среда, младежки дейности, спорт и предложения на гражданите – „За”.</w:t>
      </w:r>
    </w:p>
    <w:p w:rsidR="000C1798" w:rsidRPr="000C1798" w:rsidRDefault="000C1798" w:rsidP="000C1798">
      <w:pPr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1798" w:rsidRPr="000C1798" w:rsidRDefault="000C1798" w:rsidP="000C1798">
      <w:pPr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C1798">
        <w:rPr>
          <w:rFonts w:ascii="Times New Roman" w:hAnsi="Times New Roman" w:cs="Times New Roman"/>
          <w:sz w:val="24"/>
          <w:szCs w:val="24"/>
        </w:rPr>
        <w:t>Ганка Недялкова - председател на ПК по образование, култура, туризъм, вероизповедание, културно-историческо наследство – „За”.</w:t>
      </w:r>
    </w:p>
    <w:p w:rsidR="000C1798" w:rsidRPr="000C1798" w:rsidRDefault="000C1798" w:rsidP="000C1798">
      <w:pPr>
        <w:jc w:val="both"/>
        <w:rPr>
          <w:rFonts w:ascii="Times New Roman" w:hAnsi="Times New Roman" w:cs="Times New Roman"/>
          <w:sz w:val="24"/>
          <w:szCs w:val="24"/>
        </w:rPr>
      </w:pPr>
      <w:r w:rsidRPr="000C1798">
        <w:rPr>
          <w:rFonts w:ascii="Times New Roman" w:hAnsi="Times New Roman" w:cs="Times New Roman"/>
          <w:sz w:val="24"/>
          <w:szCs w:val="24"/>
        </w:rPr>
        <w:t>Петранка Славова - председател на ПК по общинска собственост, устройство на територията, пътна и селищна мрежа, благоустрояване, стопански дейности, поземлена реформа и земеделие – „За”.</w:t>
      </w:r>
    </w:p>
    <w:p w:rsidR="007367DD" w:rsidRDefault="000C1798" w:rsidP="000C1798">
      <w:pPr>
        <w:spacing w:after="0" w:line="240" w:lineRule="auto"/>
        <w:jc w:val="both"/>
        <w:textAlignment w:val="auto"/>
        <w:rPr>
          <w:rFonts w:ascii="Times New Roman" w:hAnsi="Times New Roman" w:cs="Times New Roman"/>
          <w:i/>
          <w:sz w:val="24"/>
          <w:szCs w:val="24"/>
        </w:rPr>
      </w:pPr>
      <w:r w:rsidRPr="00642CF2">
        <w:rPr>
          <w:rFonts w:ascii="Times New Roman" w:hAnsi="Times New Roman" w:cs="Times New Roman"/>
          <w:b/>
          <w:sz w:val="24"/>
          <w:szCs w:val="24"/>
        </w:rPr>
        <w:t>ТОЧКА СЕДМА:</w:t>
      </w:r>
      <w:r w:rsidRPr="002879F4">
        <w:rPr>
          <w:rFonts w:ascii="Times New Roman" w:hAnsi="Times New Roman" w:cs="Times New Roman"/>
          <w:sz w:val="24"/>
          <w:szCs w:val="24"/>
        </w:rPr>
        <w:t xml:space="preserve"> </w:t>
      </w:r>
      <w:r w:rsidRPr="00357753">
        <w:rPr>
          <w:rFonts w:ascii="Times New Roman" w:hAnsi="Times New Roman" w:cs="Times New Roman"/>
          <w:sz w:val="24"/>
          <w:szCs w:val="24"/>
        </w:rPr>
        <w:t xml:space="preserve">Кандидатстване с проектно предложение по процедура </w:t>
      </w:r>
      <w:r w:rsidRPr="00357753">
        <w:rPr>
          <w:rFonts w:ascii="Times New Roman" w:hAnsi="Times New Roman" w:cs="Times New Roman"/>
          <w:sz w:val="24"/>
          <w:szCs w:val="24"/>
          <w:lang w:val="en-US"/>
        </w:rPr>
        <w:t xml:space="preserve">BG05SFPR002-2.016 </w:t>
      </w:r>
      <w:r w:rsidRPr="00357753">
        <w:rPr>
          <w:rFonts w:ascii="Times New Roman" w:hAnsi="Times New Roman" w:cs="Times New Roman"/>
          <w:sz w:val="24"/>
          <w:szCs w:val="24"/>
        </w:rPr>
        <w:t xml:space="preserve">„Подкрепа за уязвими и маргинализирани общности”, Програма „Развитие на човешките ресурси” 2021 – 2027.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57753">
        <w:rPr>
          <w:rFonts w:ascii="Times New Roman" w:hAnsi="Times New Roman" w:cs="Times New Roman"/>
          <w:i/>
          <w:sz w:val="24"/>
          <w:szCs w:val="24"/>
        </w:rPr>
        <w:t>(Вх.№459/22.04.2026 г.)</w:t>
      </w:r>
    </w:p>
    <w:p w:rsidR="000C1798" w:rsidRPr="000C1798" w:rsidRDefault="000C1798" w:rsidP="000C1798">
      <w:pPr>
        <w:spacing w:after="0" w:line="240" w:lineRule="auto"/>
        <w:jc w:val="both"/>
        <w:textAlignment w:val="auto"/>
        <w:rPr>
          <w:rFonts w:ascii="Times New Roman" w:hAnsi="Times New Roman" w:cs="Times New Roman"/>
          <w:i/>
          <w:sz w:val="24"/>
          <w:szCs w:val="24"/>
        </w:rPr>
      </w:pPr>
    </w:p>
    <w:p w:rsidR="000C1798" w:rsidRDefault="000C1798" w:rsidP="007367DD">
      <w:pPr>
        <w:spacing w:after="120" w:line="360" w:lineRule="auto"/>
        <w:ind w:left="-142"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Становища по т.7</w:t>
      </w:r>
      <w:r w:rsidRPr="002E03C3">
        <w:rPr>
          <w:rFonts w:ascii="Times New Roman" w:hAnsi="Times New Roman" w:cs="Times New Roman"/>
          <w:sz w:val="24"/>
          <w:szCs w:val="24"/>
        </w:rPr>
        <w:t>:</w:t>
      </w:r>
    </w:p>
    <w:p w:rsidR="000C1798" w:rsidRPr="000C1798" w:rsidRDefault="000C1798" w:rsidP="000C1798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0C1798">
        <w:rPr>
          <w:rFonts w:ascii="Times New Roman" w:hAnsi="Times New Roman"/>
          <w:sz w:val="24"/>
          <w:szCs w:val="24"/>
        </w:rPr>
        <w:t>Живка Великова – председател на ПК по бюджет, финанси, норм.уредба, местно самоуправление, икономическа и инвестиционна политика, приватизация и следприватизационен контрол, предотвратяване и разкриване на конфликт на интереси – „За”.</w:t>
      </w:r>
    </w:p>
    <w:p w:rsidR="000C1798" w:rsidRPr="000C1798" w:rsidRDefault="000C1798" w:rsidP="000C1798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0C1798" w:rsidRPr="000C1798" w:rsidRDefault="000C1798" w:rsidP="000C1798">
      <w:pPr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798">
        <w:rPr>
          <w:rFonts w:ascii="Times New Roman" w:hAnsi="Times New Roman" w:cs="Times New Roman"/>
          <w:bCs/>
          <w:sz w:val="24"/>
          <w:szCs w:val="24"/>
        </w:rPr>
        <w:t>Ивайло Михайловски – председател на ПК по здравеопазване, социални дейности, трудова заетост, околна среда, младежки дейности, спорт и предложения на гражданите – „За”.</w:t>
      </w:r>
    </w:p>
    <w:p w:rsidR="000C1798" w:rsidRPr="000C1798" w:rsidRDefault="000C1798" w:rsidP="000C1798">
      <w:pPr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1798" w:rsidRPr="000C1798" w:rsidRDefault="000C1798" w:rsidP="000C1798">
      <w:pPr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C1798">
        <w:rPr>
          <w:rFonts w:ascii="Times New Roman" w:hAnsi="Times New Roman" w:cs="Times New Roman"/>
          <w:sz w:val="24"/>
          <w:szCs w:val="24"/>
        </w:rPr>
        <w:t>Ганка Недялкова - председател на ПК по образование, култура, туризъм, вероизповедание, културно-историческо наследство – „За”.</w:t>
      </w:r>
    </w:p>
    <w:p w:rsidR="000C1798" w:rsidRPr="000C1798" w:rsidRDefault="000C1798" w:rsidP="000C1798">
      <w:pPr>
        <w:jc w:val="both"/>
        <w:rPr>
          <w:rFonts w:ascii="Times New Roman" w:hAnsi="Times New Roman" w:cs="Times New Roman"/>
          <w:sz w:val="24"/>
          <w:szCs w:val="24"/>
        </w:rPr>
      </w:pPr>
      <w:r w:rsidRPr="000C1798">
        <w:rPr>
          <w:rFonts w:ascii="Times New Roman" w:hAnsi="Times New Roman" w:cs="Times New Roman"/>
          <w:sz w:val="24"/>
          <w:szCs w:val="24"/>
        </w:rPr>
        <w:t>Петранка Славова - председател на ПК по общинска собственост, устройство на територията, пътна и селищна мрежа, благоустрояване, стопански дейности, поземлена реформа и земеделие – „За”.</w:t>
      </w:r>
    </w:p>
    <w:p w:rsidR="000C1798" w:rsidRDefault="000C1798" w:rsidP="000C1798">
      <w:pPr>
        <w:jc w:val="both"/>
        <w:textAlignment w:val="auto"/>
      </w:pPr>
      <w:r w:rsidRPr="00991D0D">
        <w:rPr>
          <w:rFonts w:ascii="Times New Roman" w:hAnsi="Times New Roman" w:cs="Times New Roman"/>
          <w:b/>
          <w:sz w:val="24"/>
          <w:szCs w:val="24"/>
        </w:rPr>
        <w:t>ТОЧКА ОСМА</w:t>
      </w:r>
      <w:r w:rsidRPr="00991D0D">
        <w:rPr>
          <w:rFonts w:ascii="Times New Roman" w:hAnsi="Times New Roman" w:cs="Times New Roman"/>
          <w:bCs/>
          <w:sz w:val="24"/>
          <w:szCs w:val="24"/>
        </w:rPr>
        <w:t>:</w:t>
      </w:r>
      <w:r w:rsidRPr="00991D0D">
        <w:t xml:space="preserve"> </w:t>
      </w:r>
      <w:r w:rsidRPr="00991D0D">
        <w:rPr>
          <w:rFonts w:ascii="Times New Roman" w:hAnsi="Times New Roman" w:cs="Times New Roman"/>
          <w:sz w:val="24"/>
          <w:szCs w:val="24"/>
        </w:rPr>
        <w:t xml:space="preserve">Допълване на Програма за придобиване, управление и разпореждане с имоти общинска собственост на Община Алфатар през 2026 г. – включване на земи от ОПФ и определяне на реда за отдаването им под наем, чрез публичен търг.  </w:t>
      </w:r>
      <w:r w:rsidRPr="00991D0D">
        <w:rPr>
          <w:rFonts w:ascii="Times New Roman" w:hAnsi="Times New Roman" w:cs="Times New Roman"/>
          <w:i/>
          <w:sz w:val="24"/>
          <w:szCs w:val="24"/>
        </w:rPr>
        <w:t>(Вх.№456/22.04.2026 г.)</w:t>
      </w:r>
    </w:p>
    <w:p w:rsidR="000C1798" w:rsidRDefault="000C1798" w:rsidP="000C1798">
      <w:pPr>
        <w:spacing w:after="120"/>
        <w:ind w:left="-142" w:righ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Становища по т.8</w:t>
      </w:r>
      <w:r w:rsidRPr="002E03C3">
        <w:rPr>
          <w:rFonts w:ascii="Times New Roman" w:hAnsi="Times New Roman" w:cs="Times New Roman"/>
          <w:sz w:val="24"/>
          <w:szCs w:val="24"/>
        </w:rPr>
        <w:t>:</w:t>
      </w:r>
    </w:p>
    <w:p w:rsidR="000C1798" w:rsidRPr="000C1798" w:rsidRDefault="000C1798" w:rsidP="000C1798">
      <w:pPr>
        <w:jc w:val="both"/>
        <w:rPr>
          <w:rFonts w:ascii="Times New Roman" w:hAnsi="Times New Roman" w:cs="Times New Roman"/>
          <w:sz w:val="24"/>
          <w:szCs w:val="24"/>
        </w:rPr>
      </w:pPr>
      <w:r w:rsidRPr="000C1798">
        <w:rPr>
          <w:rFonts w:ascii="Times New Roman" w:hAnsi="Times New Roman" w:cs="Times New Roman"/>
          <w:sz w:val="24"/>
          <w:szCs w:val="24"/>
        </w:rPr>
        <w:t>Петранка Славова - председател на ПК по общинска собственост, устройство на територията, пътна и селищна мрежа, благоустрояване, стопански дейности, поземлена реформа и земеделие – „За”.</w:t>
      </w:r>
    </w:p>
    <w:p w:rsidR="000C1798" w:rsidRPr="000C1798" w:rsidRDefault="000C1798" w:rsidP="000C1798">
      <w:pPr>
        <w:jc w:val="both"/>
        <w:rPr>
          <w:rFonts w:ascii="Times New Roman" w:hAnsi="Times New Roman" w:cs="Times New Roman"/>
          <w:sz w:val="24"/>
          <w:szCs w:val="24"/>
        </w:rPr>
      </w:pPr>
      <w:r w:rsidRPr="000C1798">
        <w:rPr>
          <w:rFonts w:ascii="Times New Roman" w:hAnsi="Times New Roman" w:cs="Times New Roman"/>
          <w:sz w:val="24"/>
          <w:szCs w:val="24"/>
        </w:rPr>
        <w:lastRenderedPageBreak/>
        <w:t>Живка Великова – председател на ПК по бюджет, финанси, норм.уредба, местно самоуправление, икономическа и инвестиционна политика, приватизация и следприватизационен контрол, предотвратяване и разкриване на конфликт на интереси – „За”.</w:t>
      </w:r>
    </w:p>
    <w:p w:rsidR="000C1798" w:rsidRDefault="000C1798" w:rsidP="000C1798">
      <w:pPr>
        <w:spacing w:after="120" w:line="24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798">
        <w:rPr>
          <w:rFonts w:ascii="Times New Roman" w:hAnsi="Times New Roman" w:cs="Times New Roman"/>
          <w:bCs/>
          <w:sz w:val="24"/>
          <w:szCs w:val="24"/>
        </w:rPr>
        <w:t>Ивайло Михайловски – председател на ПК по здравеопазване, социални дейности, трудова заетост, околна среда, младежки дейности, спорт и предложения на гражданите – „За”.</w:t>
      </w:r>
    </w:p>
    <w:p w:rsidR="000C1798" w:rsidRPr="000C1798" w:rsidRDefault="000C1798" w:rsidP="000C1798">
      <w:pPr>
        <w:spacing w:after="120" w:line="24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1798" w:rsidRDefault="000C1798" w:rsidP="000C1798">
      <w:pPr>
        <w:tabs>
          <w:tab w:val="left" w:pos="1610"/>
        </w:tabs>
      </w:pPr>
      <w:r w:rsidRPr="004E590A">
        <w:rPr>
          <w:rFonts w:ascii="Times New Roman" w:hAnsi="Times New Roman" w:cs="Times New Roman"/>
          <w:b/>
          <w:sz w:val="24"/>
          <w:szCs w:val="24"/>
        </w:rPr>
        <w:t>ТОЧКА ДЕВЕТА</w:t>
      </w:r>
      <w:r w:rsidRPr="004E590A">
        <w:rPr>
          <w:rFonts w:ascii="Times New Roman" w:hAnsi="Times New Roman" w:cs="Times New Roman"/>
          <w:bCs/>
          <w:sz w:val="24"/>
          <w:szCs w:val="24"/>
        </w:rPr>
        <w:t>:</w:t>
      </w:r>
      <w:r w:rsidRPr="004E590A">
        <w:t xml:space="preserve"> </w:t>
      </w:r>
      <w:r w:rsidRPr="004E590A">
        <w:rPr>
          <w:rFonts w:ascii="Times New Roman" w:hAnsi="Times New Roman" w:cs="Times New Roman"/>
          <w:sz w:val="24"/>
          <w:szCs w:val="24"/>
        </w:rPr>
        <w:t xml:space="preserve">Отчет за изпълнение на Програма за опазване на околната среда на Община Алфатар за 2025 г.  </w:t>
      </w:r>
      <w:r w:rsidRPr="004E590A">
        <w:rPr>
          <w:rFonts w:ascii="Times New Roman" w:hAnsi="Times New Roman" w:cs="Times New Roman"/>
          <w:i/>
          <w:sz w:val="24"/>
          <w:szCs w:val="24"/>
        </w:rPr>
        <w:t>(Вх.№460/23.04.2026 г.)</w:t>
      </w:r>
    </w:p>
    <w:p w:rsidR="000C1798" w:rsidRDefault="000C1798" w:rsidP="000C1798">
      <w:pPr>
        <w:spacing w:after="0" w:line="240" w:lineRule="auto"/>
        <w:ind w:left="-142" w:righ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Становища по т.9</w:t>
      </w:r>
      <w:r w:rsidRPr="002E03C3">
        <w:rPr>
          <w:rFonts w:ascii="Times New Roman" w:hAnsi="Times New Roman" w:cs="Times New Roman"/>
          <w:sz w:val="24"/>
          <w:szCs w:val="24"/>
        </w:rPr>
        <w:t>:</w:t>
      </w:r>
    </w:p>
    <w:p w:rsidR="000C1798" w:rsidRDefault="000C1798" w:rsidP="000C1798">
      <w:pPr>
        <w:spacing w:after="0" w:line="240" w:lineRule="auto"/>
        <w:ind w:left="-142" w:righ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C1798" w:rsidRPr="000C1798" w:rsidRDefault="000C1798" w:rsidP="000C1798">
      <w:pPr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1798">
        <w:rPr>
          <w:rFonts w:ascii="Times New Roman" w:hAnsi="Times New Roman" w:cs="Times New Roman"/>
          <w:bCs/>
          <w:sz w:val="24"/>
          <w:szCs w:val="24"/>
        </w:rPr>
        <w:t>Ивайло Михайловски – председател на ПК по здравеопазване, социални дейности, трудова заетост, околна среда, младежки дейности, спорт и предложения на гражданите – „За”.</w:t>
      </w:r>
    </w:p>
    <w:p w:rsidR="000C1798" w:rsidRPr="000C1798" w:rsidRDefault="000C1798" w:rsidP="000C1798">
      <w:pPr>
        <w:spacing w:after="0" w:line="240" w:lineRule="auto"/>
        <w:ind w:right="-14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C1798" w:rsidRPr="000C1798" w:rsidRDefault="000C1798" w:rsidP="000C1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798">
        <w:rPr>
          <w:rFonts w:ascii="Times New Roman" w:hAnsi="Times New Roman" w:cs="Times New Roman"/>
          <w:sz w:val="24"/>
          <w:szCs w:val="24"/>
        </w:rPr>
        <w:t>Петранка Славова - председател на ПК по общинска собственост, устройство на територията, пътна и селищна мрежа, благоустрояване, стопански дейности, поземлена реформа и земеделие – „За”.</w:t>
      </w:r>
    </w:p>
    <w:p w:rsidR="000C1798" w:rsidRPr="000C1798" w:rsidRDefault="000C1798" w:rsidP="000C1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798" w:rsidRDefault="000C1798" w:rsidP="000C1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798">
        <w:rPr>
          <w:rFonts w:ascii="Times New Roman" w:hAnsi="Times New Roman" w:cs="Times New Roman"/>
          <w:sz w:val="24"/>
          <w:szCs w:val="24"/>
        </w:rPr>
        <w:t>Живка Великова – председател на ПК по бюджет, финанси, норм.уредба, местно самоуправление, икономическа и инвестиционна политика, приватизация и следприватизационен контрол, предотвратяване и разкриване на конфликт на интереси – „За”.</w:t>
      </w:r>
    </w:p>
    <w:p w:rsidR="000C1798" w:rsidRDefault="000C1798" w:rsidP="000C1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798" w:rsidRDefault="000C1798" w:rsidP="000C1798">
      <w:pPr>
        <w:pStyle w:val="3"/>
        <w:rPr>
          <w:i/>
          <w:sz w:val="24"/>
        </w:rPr>
      </w:pPr>
      <w:r w:rsidRPr="004E590A">
        <w:rPr>
          <w:b/>
          <w:sz w:val="24"/>
        </w:rPr>
        <w:t>ТОЧКА ДЕСЕТА</w:t>
      </w:r>
      <w:r w:rsidRPr="004E590A">
        <w:rPr>
          <w:bCs/>
          <w:sz w:val="24"/>
        </w:rPr>
        <w:t>:</w:t>
      </w:r>
      <w:r>
        <w:rPr>
          <w:bCs/>
        </w:rPr>
        <w:t xml:space="preserve"> </w:t>
      </w:r>
      <w:r>
        <w:rPr>
          <w:sz w:val="24"/>
        </w:rPr>
        <w:t xml:space="preserve">Допълване на Програма за придобиване, управление и разпореждане с имоти общинска собственост на Община Алфатар през 2026 г. – включване на маломерни имоти от ОПФ, с площ до 3,00 дка, които могат да се отдават под наем, без търг. </w:t>
      </w:r>
      <w:r w:rsidRPr="00357753">
        <w:rPr>
          <w:i/>
          <w:sz w:val="24"/>
        </w:rPr>
        <w:t>(Вх.№462/27.04.2026 г.)</w:t>
      </w:r>
    </w:p>
    <w:p w:rsidR="000C1798" w:rsidRDefault="000C1798" w:rsidP="000C1798">
      <w:pPr>
        <w:pStyle w:val="3"/>
        <w:rPr>
          <w:i/>
          <w:sz w:val="24"/>
        </w:rPr>
      </w:pPr>
    </w:p>
    <w:p w:rsidR="000C1798" w:rsidRDefault="000C1798" w:rsidP="000C1798">
      <w:pPr>
        <w:spacing w:after="0" w:line="240" w:lineRule="auto"/>
        <w:ind w:left="-142" w:righ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Становища по т.10</w:t>
      </w:r>
      <w:r w:rsidRPr="002E03C3">
        <w:rPr>
          <w:rFonts w:ascii="Times New Roman" w:hAnsi="Times New Roman" w:cs="Times New Roman"/>
          <w:sz w:val="24"/>
          <w:szCs w:val="24"/>
        </w:rPr>
        <w:t>:</w:t>
      </w:r>
    </w:p>
    <w:p w:rsidR="000C1798" w:rsidRDefault="000C1798" w:rsidP="000C1798">
      <w:pPr>
        <w:spacing w:after="0" w:line="240" w:lineRule="auto"/>
        <w:ind w:left="-142" w:righ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C1798" w:rsidRPr="000C1798" w:rsidRDefault="000C1798" w:rsidP="000C1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798">
        <w:rPr>
          <w:rFonts w:ascii="Times New Roman" w:hAnsi="Times New Roman" w:cs="Times New Roman"/>
          <w:sz w:val="24"/>
          <w:szCs w:val="24"/>
        </w:rPr>
        <w:t>Петранка Славова - председател на ПК по общинска собственост, устройство на територията, пътна и селищна мрежа, благоустрояване, стопански дейности, поземлена реформа и земеделие – „За”.</w:t>
      </w:r>
    </w:p>
    <w:p w:rsidR="000C1798" w:rsidRPr="000C1798" w:rsidRDefault="000C1798" w:rsidP="000C1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798" w:rsidRDefault="000C1798" w:rsidP="000C1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1798">
        <w:rPr>
          <w:rFonts w:ascii="Times New Roman" w:hAnsi="Times New Roman" w:cs="Times New Roman"/>
          <w:sz w:val="24"/>
          <w:szCs w:val="24"/>
        </w:rPr>
        <w:t>Живка Великова – председател на ПК по бюджет, финанси, норм.уредба, местно самоуправление, икономическа и инвестиционна политика, приватизация и следприватизационен контрол, предотвратяване и разкриване на конфликт на интереси – „За”.</w:t>
      </w:r>
    </w:p>
    <w:p w:rsidR="000C1798" w:rsidRPr="000C1798" w:rsidRDefault="000C1798" w:rsidP="000C1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798" w:rsidRDefault="000C1798" w:rsidP="000C1798">
      <w:pPr>
        <w:pStyle w:val="3"/>
        <w:rPr>
          <w:i/>
          <w:sz w:val="24"/>
        </w:rPr>
      </w:pPr>
      <w:r w:rsidRPr="00987225">
        <w:rPr>
          <w:b/>
          <w:sz w:val="24"/>
        </w:rPr>
        <w:t>ТОЧКА ЕДИНАДЕСЕТА</w:t>
      </w:r>
      <w:r w:rsidRPr="00987225">
        <w:rPr>
          <w:bCs/>
          <w:sz w:val="24"/>
        </w:rPr>
        <w:t>:</w:t>
      </w:r>
      <w:r>
        <w:rPr>
          <w:bCs/>
        </w:rPr>
        <w:t xml:space="preserve"> </w:t>
      </w:r>
      <w:r w:rsidRPr="00EF1319">
        <w:rPr>
          <w:sz w:val="24"/>
        </w:rPr>
        <w:t>Определяне на цена при предоставяне на пасища под наем за индивидуално ползване през 2027 г.</w:t>
      </w:r>
      <w:r>
        <w:rPr>
          <w:sz w:val="24"/>
        </w:rPr>
        <w:t xml:space="preserve"> </w:t>
      </w:r>
      <w:r w:rsidRPr="00357753">
        <w:rPr>
          <w:i/>
          <w:sz w:val="24"/>
        </w:rPr>
        <w:t>(Вх.№463/27.04.2026 г.)</w:t>
      </w:r>
    </w:p>
    <w:p w:rsidR="000C1798" w:rsidRDefault="000C1798" w:rsidP="000C1798">
      <w:pPr>
        <w:pStyle w:val="3"/>
        <w:rPr>
          <w:i/>
          <w:sz w:val="24"/>
        </w:rPr>
      </w:pPr>
    </w:p>
    <w:p w:rsidR="000C1798" w:rsidRDefault="000C1798" w:rsidP="000C1798">
      <w:pPr>
        <w:spacing w:after="0" w:line="240" w:lineRule="auto"/>
        <w:ind w:left="-142" w:righ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Становища по т.11</w:t>
      </w:r>
      <w:r w:rsidRPr="002E03C3">
        <w:rPr>
          <w:rFonts w:ascii="Times New Roman" w:hAnsi="Times New Roman" w:cs="Times New Roman"/>
          <w:sz w:val="24"/>
          <w:szCs w:val="24"/>
        </w:rPr>
        <w:t>:</w:t>
      </w:r>
    </w:p>
    <w:p w:rsidR="000C1798" w:rsidRDefault="000C1798" w:rsidP="000C1798">
      <w:pPr>
        <w:spacing w:after="0" w:line="240" w:lineRule="auto"/>
        <w:ind w:left="-142" w:righ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C1798" w:rsidRPr="000C1798" w:rsidRDefault="000C1798" w:rsidP="000C1798">
      <w:pPr>
        <w:spacing w:after="120" w:line="240" w:lineRule="auto"/>
        <w:ind w:right="-142"/>
        <w:jc w:val="both"/>
      </w:pPr>
      <w:r w:rsidRPr="000C1798">
        <w:rPr>
          <w:rFonts w:ascii="Times New Roman" w:hAnsi="Times New Roman" w:cs="Times New Roman"/>
          <w:sz w:val="24"/>
          <w:szCs w:val="24"/>
        </w:rPr>
        <w:t>Петранка Славова - председател на ПК по общинска собственост, устройство на територията, пътна и селищна мрежа, благоустрояване, стопански дейности, поземлена реформа и земеделие – „За”.</w:t>
      </w:r>
    </w:p>
    <w:p w:rsidR="000C1798" w:rsidRPr="000C1798" w:rsidRDefault="000C1798" w:rsidP="000C1798">
      <w:pPr>
        <w:spacing w:after="120" w:line="240" w:lineRule="auto"/>
        <w:ind w:right="-142"/>
        <w:jc w:val="both"/>
      </w:pPr>
      <w:r w:rsidRPr="000C1798">
        <w:rPr>
          <w:rFonts w:ascii="Times New Roman" w:hAnsi="Times New Roman"/>
          <w:sz w:val="24"/>
          <w:szCs w:val="24"/>
        </w:rPr>
        <w:lastRenderedPageBreak/>
        <w:t>Живка Великова – председател на ПК по бюджет, финанси, норм.уредба, местно самоуправление, икономическа и инвестиционна политика, приватизация и следприватизационен контрол, предотвратяване и разкриване на конфликт на интереси – „За”.</w:t>
      </w:r>
    </w:p>
    <w:p w:rsidR="000C1798" w:rsidRDefault="000C1798" w:rsidP="000C1798">
      <w:pPr>
        <w:spacing w:after="0" w:line="240" w:lineRule="auto"/>
        <w:ind w:left="-142" w:righ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C1798" w:rsidRPr="00D05FF8" w:rsidRDefault="000C1798" w:rsidP="000C1798">
      <w:pPr>
        <w:tabs>
          <w:tab w:val="left" w:pos="709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D05FF8">
        <w:rPr>
          <w:rFonts w:ascii="Times New Roman" w:hAnsi="Times New Roman" w:cs="Times New Roman"/>
          <w:b/>
          <w:sz w:val="24"/>
          <w:szCs w:val="24"/>
        </w:rPr>
        <w:t>ТОЧКА ДВАНАДЕСЕТА</w:t>
      </w:r>
      <w:r w:rsidRPr="00D05FF8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D05FF8">
        <w:rPr>
          <w:rFonts w:ascii="Times New Roman" w:hAnsi="Times New Roman" w:cs="Times New Roman"/>
          <w:sz w:val="24"/>
          <w:szCs w:val="24"/>
        </w:rPr>
        <w:t xml:space="preserve">Удължаване на срока на учредено безвъзмездно право на ползване на СНЦОП ФК „Добруджанец – 2005” върху поземлени имоти от ОПФ на Община Алфатар. </w:t>
      </w:r>
      <w:r w:rsidRPr="00D05FF8">
        <w:rPr>
          <w:rFonts w:ascii="Times New Roman" w:hAnsi="Times New Roman" w:cs="Times New Roman"/>
          <w:i/>
          <w:sz w:val="24"/>
          <w:szCs w:val="24"/>
        </w:rPr>
        <w:t>(Вх.№464/27.04.2026 г.)</w:t>
      </w:r>
    </w:p>
    <w:p w:rsidR="000C1798" w:rsidRDefault="000C1798" w:rsidP="000C1798">
      <w:pPr>
        <w:spacing w:after="0" w:line="240" w:lineRule="auto"/>
        <w:ind w:left="-142" w:righ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Становища по т.12</w:t>
      </w:r>
      <w:r w:rsidRPr="002E03C3">
        <w:rPr>
          <w:rFonts w:ascii="Times New Roman" w:hAnsi="Times New Roman" w:cs="Times New Roman"/>
          <w:sz w:val="24"/>
          <w:szCs w:val="24"/>
        </w:rPr>
        <w:t>:</w:t>
      </w:r>
    </w:p>
    <w:p w:rsidR="000C1798" w:rsidRDefault="000C1798" w:rsidP="000C1798">
      <w:pPr>
        <w:spacing w:after="0" w:line="240" w:lineRule="auto"/>
        <w:ind w:left="-142" w:right="-142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C1798" w:rsidRPr="000C1798" w:rsidRDefault="000C1798" w:rsidP="000C1798">
      <w:pPr>
        <w:spacing w:after="120" w:line="240" w:lineRule="auto"/>
        <w:ind w:right="-142"/>
        <w:jc w:val="both"/>
      </w:pPr>
      <w:r w:rsidRPr="000C1798">
        <w:rPr>
          <w:rFonts w:ascii="Times New Roman" w:hAnsi="Times New Roman" w:cs="Times New Roman"/>
          <w:sz w:val="24"/>
          <w:szCs w:val="24"/>
        </w:rPr>
        <w:t>Петранка Славова - председател на ПК по общинска собственост, устройство на територията, пътна и селищна мрежа, благоустрояване, стопански дейности, поземлена реформа и земеделие – „За”.</w:t>
      </w:r>
    </w:p>
    <w:p w:rsidR="007367DD" w:rsidRDefault="000C1798" w:rsidP="000C1798">
      <w:pPr>
        <w:spacing w:after="12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r w:rsidRPr="000C1798">
        <w:rPr>
          <w:rFonts w:ascii="Times New Roman" w:hAnsi="Times New Roman"/>
          <w:sz w:val="24"/>
          <w:szCs w:val="24"/>
        </w:rPr>
        <w:t>Живка Великова – председател на ПК по бюджет, финанси, норм.уредба, местно самоуправление, икономическа и инвестиционна политика, приватизация и следприватизационен контрол, предотвратяване и разкриване на конфликт на интереси – „За”.</w:t>
      </w:r>
    </w:p>
    <w:p w:rsidR="000C1798" w:rsidRPr="000C1798" w:rsidRDefault="000C1798" w:rsidP="000C1798">
      <w:pPr>
        <w:spacing w:after="12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:rsidR="000C1798" w:rsidRDefault="000C1798" w:rsidP="000C1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5FF8">
        <w:rPr>
          <w:rFonts w:ascii="Times New Roman" w:hAnsi="Times New Roman" w:cs="Times New Roman"/>
          <w:b/>
          <w:sz w:val="24"/>
          <w:szCs w:val="24"/>
        </w:rPr>
        <w:t xml:space="preserve">ТОЧКА </w:t>
      </w:r>
      <w:r>
        <w:rPr>
          <w:rFonts w:ascii="Times New Roman" w:hAnsi="Times New Roman" w:cs="Times New Roman"/>
          <w:b/>
          <w:sz w:val="24"/>
          <w:szCs w:val="24"/>
        </w:rPr>
        <w:t>ТРИНАДЕСЕТА</w:t>
      </w:r>
      <w:r w:rsidRPr="00D05FF8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Изказвания, питания, становища и предложения на граждани.</w:t>
      </w:r>
    </w:p>
    <w:p w:rsidR="000C1798" w:rsidRDefault="000C1798" w:rsidP="000C17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798" w:rsidRPr="007841F9" w:rsidRDefault="000C1798" w:rsidP="000C1798">
      <w:pPr>
        <w:tabs>
          <w:tab w:val="left" w:pos="426"/>
        </w:tabs>
        <w:suppressAutoHyphens w:val="0"/>
        <w:autoSpaceDN/>
        <w:contextualSpacing/>
        <w:rPr>
          <w:lang w:val="ru-RU"/>
        </w:rPr>
      </w:pPr>
      <w:r w:rsidRPr="007841F9">
        <w:rPr>
          <w:rFonts w:ascii="Times New Roman" w:hAnsi="Times New Roman" w:cs="Times New Roman"/>
          <w:sz w:val="24"/>
          <w:szCs w:val="24"/>
        </w:rPr>
        <w:t>Няма постъпили писмени материали</w:t>
      </w:r>
      <w:r>
        <w:rPr>
          <w:rFonts w:ascii="Times New Roman" w:hAnsi="Times New Roman" w:cs="Times New Roman"/>
          <w:sz w:val="24"/>
          <w:szCs w:val="24"/>
        </w:rPr>
        <w:t xml:space="preserve"> за разглеждане.</w:t>
      </w:r>
    </w:p>
    <w:p w:rsidR="000C1798" w:rsidRDefault="000C1798" w:rsidP="000C1798">
      <w:pPr>
        <w:tabs>
          <w:tab w:val="left" w:pos="426"/>
        </w:tabs>
        <w:suppressAutoHyphens w:val="0"/>
        <w:autoSpaceDN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1798" w:rsidRDefault="000C1798" w:rsidP="000C17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10915">
        <w:rPr>
          <w:rFonts w:ascii="Times New Roman" w:hAnsi="Times New Roman" w:cs="Times New Roman"/>
          <w:b/>
          <w:sz w:val="24"/>
          <w:szCs w:val="24"/>
        </w:rPr>
        <w:t xml:space="preserve">Заседанието на ПК към ОбС – Алфатар </w:t>
      </w:r>
      <w:r w:rsidR="001656C6">
        <w:rPr>
          <w:rFonts w:ascii="Times New Roman" w:hAnsi="Times New Roman" w:cs="Times New Roman"/>
          <w:b/>
          <w:sz w:val="24"/>
          <w:szCs w:val="24"/>
        </w:rPr>
        <w:t>бе закрито в 09:3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310915">
        <w:rPr>
          <w:rFonts w:ascii="Times New Roman" w:hAnsi="Times New Roman" w:cs="Times New Roman"/>
          <w:b/>
          <w:sz w:val="24"/>
          <w:szCs w:val="24"/>
        </w:rPr>
        <w:t xml:space="preserve"> часа, поради изчерпване на дневния ред.</w:t>
      </w:r>
    </w:p>
    <w:p w:rsidR="000C1798" w:rsidRPr="007F54E4" w:rsidRDefault="000C1798" w:rsidP="000C17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1798" w:rsidRPr="008F5C77" w:rsidRDefault="000C1798" w:rsidP="000C1798">
      <w:pPr>
        <w:spacing w:after="0" w:line="240" w:lineRule="auto"/>
        <w:ind w:right="-88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  <w:r w:rsidRPr="008F5C77">
        <w:rPr>
          <w:rFonts w:ascii="Times New Roman" w:hAnsi="Times New Roman" w:cs="Times New Roman"/>
          <w:b/>
          <w:sz w:val="24"/>
          <w:szCs w:val="24"/>
        </w:rPr>
        <w:t>Протоколът е изготвен на</w:t>
      </w:r>
      <w:r>
        <w:rPr>
          <w:rFonts w:ascii="Times New Roman" w:hAnsi="Times New Roman" w:cs="Times New Roman"/>
          <w:b/>
          <w:sz w:val="24"/>
          <w:szCs w:val="24"/>
        </w:rPr>
        <w:t xml:space="preserve"> 30.04.2026</w:t>
      </w:r>
      <w:r w:rsidRPr="008F5C77">
        <w:rPr>
          <w:rFonts w:ascii="Times New Roman" w:hAnsi="Times New Roman" w:cs="Times New Roman"/>
          <w:b/>
          <w:sz w:val="24"/>
          <w:szCs w:val="24"/>
        </w:rPr>
        <w:t xml:space="preserve"> г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C1798" w:rsidRDefault="000C1798" w:rsidP="000C1798">
      <w:pPr>
        <w:spacing w:after="0" w:line="240" w:lineRule="auto"/>
        <w:ind w:right="-88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1798" w:rsidRDefault="000C1798" w:rsidP="000C1798">
      <w:pPr>
        <w:spacing w:after="0" w:line="240" w:lineRule="auto"/>
        <w:ind w:right="-8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941">
        <w:rPr>
          <w:rFonts w:ascii="Times New Roman" w:hAnsi="Times New Roman" w:cs="Times New Roman"/>
          <w:sz w:val="24"/>
          <w:szCs w:val="24"/>
        </w:rPr>
        <w:t>Председатели на ПК:</w:t>
      </w:r>
    </w:p>
    <w:p w:rsidR="000C1798" w:rsidRPr="00B81941" w:rsidRDefault="000C1798" w:rsidP="000C1798">
      <w:pPr>
        <w:spacing w:after="0" w:line="240" w:lineRule="auto"/>
        <w:ind w:right="-88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1798" w:rsidRPr="00B81941" w:rsidRDefault="000C1798" w:rsidP="000C1798">
      <w:pPr>
        <w:spacing w:after="240" w:line="240" w:lineRule="auto"/>
        <w:ind w:right="-88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Живка Великова</w:t>
      </w:r>
      <w:r w:rsidRPr="00B8194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/п/</w:t>
      </w:r>
    </w:p>
    <w:p w:rsidR="000C1798" w:rsidRDefault="000C1798" w:rsidP="000C1798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 Ивайло Михайловски:  /п/</w:t>
      </w:r>
    </w:p>
    <w:p w:rsidR="000C1798" w:rsidRDefault="000C1798" w:rsidP="000C1798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3. Ганка Недялкова:  /п/</w:t>
      </w:r>
    </w:p>
    <w:p w:rsidR="000C1798" w:rsidRPr="00195F88" w:rsidRDefault="000C1798" w:rsidP="000C1798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4. Петранка Славова</w:t>
      </w:r>
      <w:r w:rsidRPr="00B8194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/п/</w:t>
      </w:r>
    </w:p>
    <w:p w:rsidR="007367DD" w:rsidRDefault="007367DD"/>
    <w:sectPr w:rsidR="007367DD" w:rsidSect="007367DD">
      <w:footerReference w:type="default" r:id="rId9"/>
      <w:pgSz w:w="11906" w:h="16838"/>
      <w:pgMar w:top="56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328" w:rsidRDefault="00863328" w:rsidP="007367DD">
      <w:pPr>
        <w:spacing w:after="0" w:line="240" w:lineRule="auto"/>
      </w:pPr>
      <w:r>
        <w:separator/>
      </w:r>
    </w:p>
  </w:endnote>
  <w:endnote w:type="continuationSeparator" w:id="0">
    <w:p w:rsidR="00863328" w:rsidRDefault="00863328" w:rsidP="0073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40282"/>
      <w:docPartObj>
        <w:docPartGallery w:val="Page Numbers (Bottom of Page)"/>
        <w:docPartUnique/>
      </w:docPartObj>
    </w:sdtPr>
    <w:sdtContent>
      <w:p w:rsidR="007367DD" w:rsidRDefault="007367DD">
        <w:pPr>
          <w:pStyle w:val="a6"/>
          <w:jc w:val="right"/>
        </w:pPr>
        <w:fldSimple w:instr=" PAGE   \* MERGEFORMAT ">
          <w:r w:rsidR="008F71D3">
            <w:rPr>
              <w:noProof/>
            </w:rPr>
            <w:t>7</w:t>
          </w:r>
        </w:fldSimple>
      </w:p>
    </w:sdtContent>
  </w:sdt>
  <w:p w:rsidR="007367DD" w:rsidRDefault="007367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328" w:rsidRDefault="00863328" w:rsidP="007367DD">
      <w:pPr>
        <w:spacing w:after="0" w:line="240" w:lineRule="auto"/>
      </w:pPr>
      <w:r>
        <w:separator/>
      </w:r>
    </w:p>
  </w:footnote>
  <w:footnote w:type="continuationSeparator" w:id="0">
    <w:p w:rsidR="00863328" w:rsidRDefault="00863328" w:rsidP="00736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32AF"/>
    <w:multiLevelType w:val="hybridMultilevel"/>
    <w:tmpl w:val="10FAA544"/>
    <w:lvl w:ilvl="0" w:tplc="9CA4A78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5F49"/>
    <w:rsid w:val="000C1798"/>
    <w:rsid w:val="001656C6"/>
    <w:rsid w:val="002626DB"/>
    <w:rsid w:val="00345F49"/>
    <w:rsid w:val="006203C0"/>
    <w:rsid w:val="007367DD"/>
    <w:rsid w:val="00863328"/>
    <w:rsid w:val="008F7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45F49"/>
    <w:pPr>
      <w:suppressAutoHyphens/>
      <w:autoSpaceDN w:val="0"/>
      <w:textAlignment w:val="baseline"/>
    </w:pPr>
    <w:rPr>
      <w:rFonts w:ascii="Calibri" w:eastAsia="Times New Roman" w:hAnsi="Calibri" w:cs="Calibri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7367DD"/>
    <w:pPr>
      <w:spacing w:after="0" w:line="240" w:lineRule="auto"/>
      <w:jc w:val="both"/>
    </w:pPr>
    <w:rPr>
      <w:rFonts w:ascii="Times New Roman" w:hAnsi="Times New Roman" w:cs="Times New Roman"/>
      <w:sz w:val="32"/>
      <w:szCs w:val="24"/>
      <w:lang w:eastAsia="en-US"/>
    </w:rPr>
  </w:style>
  <w:style w:type="character" w:customStyle="1" w:styleId="30">
    <w:name w:val="Основен текст 3 Знак"/>
    <w:basedOn w:val="a0"/>
    <w:link w:val="3"/>
    <w:rsid w:val="007367DD"/>
    <w:rPr>
      <w:rFonts w:ascii="Times New Roman" w:eastAsia="Times New Roman" w:hAnsi="Times New Roman" w:cs="Times New Roman"/>
      <w:sz w:val="32"/>
      <w:szCs w:val="24"/>
    </w:rPr>
  </w:style>
  <w:style w:type="paragraph" w:styleId="a3">
    <w:name w:val="List Paragraph"/>
    <w:basedOn w:val="a"/>
    <w:rsid w:val="007367DD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  <w:lang w:val="en-GB" w:eastAsia="en-US"/>
    </w:rPr>
  </w:style>
  <w:style w:type="paragraph" w:customStyle="1" w:styleId="Default">
    <w:name w:val="Default"/>
    <w:rsid w:val="007367DD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73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7367DD"/>
    <w:rPr>
      <w:rFonts w:ascii="Calibri" w:eastAsia="Times New Roman" w:hAnsi="Calibri" w:cs="Calibri"/>
      <w:lang w:eastAsia="bg-BG"/>
    </w:rPr>
  </w:style>
  <w:style w:type="paragraph" w:styleId="a6">
    <w:name w:val="footer"/>
    <w:basedOn w:val="a"/>
    <w:link w:val="a7"/>
    <w:uiPriority w:val="99"/>
    <w:unhideWhenUsed/>
    <w:rsid w:val="0073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7367DD"/>
    <w:rPr>
      <w:rFonts w:ascii="Calibri" w:eastAsia="Times New Roman" w:hAnsi="Calibri" w:cs="Calibri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4294945704</TotalTime>
  <Pages>7</Pages>
  <Words>2285</Words>
  <Characters>13029</Characters>
  <Application>Microsoft Office Word</Application>
  <DocSecurity>0</DocSecurity>
  <Lines>108</Lines>
  <Paragraphs>30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OSAlfatar</Company>
  <LinksUpToDate>false</LinksUpToDate>
  <CharactersWithSpaces>15284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ОбС</dc:creator>
  <cp:keywords/>
  <dc:description/>
  <cp:lastModifiedBy>ОбС</cp:lastModifiedBy>
  <cp:revision>3</cp:revision>
  <cp:lastPrinted>2012-01-17T21:11:00Z</cp:lastPrinted>
  <dcterms:created xsi:type="dcterms:W3CDTF">2026-04-30T10:15:00Z</dcterms:created>
  <dcterms:modified xsi:type="dcterms:W3CDTF">2026-04-30T10:17:00Z</dcterms:modified>
</cp:coreProperties>
</file>